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43DE319D" w:rsidR="007135DA" w:rsidRDefault="00B63837" w:rsidP="000A0328">
      <w:pPr>
        <w:rPr>
          <w:rFonts w:ascii="Arial" w:hAnsi="Arial" w:cs="Arial"/>
        </w:rPr>
      </w:pPr>
      <w:r w:rsidRPr="00B63837">
        <w:rPr>
          <w:rFonts w:ascii="Arial" w:hAnsi="Arial" w:cs="Arial"/>
          <w:color w:val="000000" w:themeColor="text1"/>
        </w:rPr>
        <w:t xml:space="preserve">Elm Hayes Surgery </w:t>
      </w:r>
      <w:r w:rsidR="008F388E" w:rsidRPr="00B63837">
        <w:rPr>
          <w:rFonts w:ascii="Arial" w:hAnsi="Arial" w:cs="Arial"/>
          <w:color w:val="000000" w:themeColor="text1"/>
        </w:rPr>
        <w:t>is</w:t>
      </w:r>
      <w:r w:rsidR="00ED0750" w:rsidRPr="00B63837">
        <w:rPr>
          <w:rFonts w:ascii="Arial" w:hAnsi="Arial" w:cs="Arial"/>
          <w:color w:val="000000" w:themeColor="text1"/>
        </w:rPr>
        <w:t xml:space="preserve"> a </w:t>
      </w:r>
      <w:r w:rsidR="00966EE7" w:rsidRPr="00B63837">
        <w:rPr>
          <w:rFonts w:ascii="Arial" w:hAnsi="Arial" w:cs="Arial"/>
          <w:color w:val="000000" w:themeColor="text1"/>
        </w:rPr>
        <w:t xml:space="preserve">well-established </w:t>
      </w:r>
      <w:r>
        <w:rPr>
          <w:rFonts w:ascii="Arial" w:hAnsi="Arial" w:cs="Arial"/>
        </w:rPr>
        <w:t>GP surgery, with approximately 9100 patients.</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3D94DB16"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w:t>
      </w:r>
      <w:r w:rsidR="00D40733" w:rsidRPr="00B63837">
        <w:rPr>
          <w:rFonts w:ascii="Arial" w:hAnsi="Arial" w:cs="Arial"/>
          <w:color w:val="000000" w:themeColor="text1"/>
        </w:rPr>
        <w:t xml:space="preserve">provided by </w:t>
      </w:r>
      <w:r w:rsidR="00B63837" w:rsidRPr="00B63837">
        <w:rPr>
          <w:rFonts w:ascii="Arial" w:hAnsi="Arial" w:cs="Arial"/>
          <w:color w:val="000000" w:themeColor="text1"/>
        </w:rPr>
        <w:t>Elm Hayes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4CD51F47"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2822F381" w14:textId="77777777" w:rsidR="00F967AC" w:rsidRDefault="002E3A00" w:rsidP="002E3A00">
      <w:pPr>
        <w:pStyle w:val="ListParagraph"/>
        <w:numPr>
          <w:ilvl w:val="0"/>
          <w:numId w:val="2"/>
        </w:numPr>
        <w:rPr>
          <w:rFonts w:ascii="Arial" w:hAnsi="Arial" w:cs="Arial"/>
        </w:rPr>
      </w:pPr>
      <w:r>
        <w:rPr>
          <w:rFonts w:ascii="Arial" w:hAnsi="Arial" w:cs="Arial"/>
        </w:rPr>
        <w:t>Genetic information</w:t>
      </w:r>
    </w:p>
    <w:p w14:paraId="16105B42" w14:textId="01463259" w:rsidR="002E3A00" w:rsidRPr="002E3A00" w:rsidRDefault="00F967AC" w:rsidP="002E3A00">
      <w:pPr>
        <w:pStyle w:val="ListParagraph"/>
        <w:numPr>
          <w:ilvl w:val="0"/>
          <w:numId w:val="2"/>
        </w:numPr>
        <w:rPr>
          <w:rFonts w:ascii="Arial" w:hAnsi="Arial" w:cs="Arial"/>
        </w:rPr>
      </w:pPr>
      <w:r>
        <w:rPr>
          <w:rFonts w:ascii="Arial" w:hAnsi="Arial" w:cs="Arial"/>
        </w:rPr>
        <w:t>CCTV footage</w:t>
      </w:r>
      <w:r w:rsidR="002E3A00">
        <w:rPr>
          <w:rFonts w:ascii="Arial" w:hAnsi="Arial" w:cs="Arial"/>
        </w:rPr>
        <w:t xml:space="preserve">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317931C8" w14:textId="1246382A" w:rsidR="00606138" w:rsidRPr="00606138" w:rsidRDefault="00606138" w:rsidP="0054106A">
      <w:pPr>
        <w:pStyle w:val="ListParagraph"/>
        <w:numPr>
          <w:ilvl w:val="0"/>
          <w:numId w:val="3"/>
        </w:numPr>
        <w:rPr>
          <w:rFonts w:ascii="Arial" w:hAnsi="Arial" w:cs="Arial"/>
        </w:rPr>
      </w:pPr>
      <w:r>
        <w:rPr>
          <w:rFonts w:ascii="Arial" w:hAnsi="Arial" w:cs="Arial"/>
        </w:rPr>
        <w:t xml:space="preserve">To help us monitor and manage our services. </w:t>
      </w:r>
    </w:p>
    <w:p w14:paraId="58C426FF" w14:textId="4FF774F6" w:rsidR="00A93522" w:rsidRDefault="00A93522" w:rsidP="0054106A">
      <w:pPr>
        <w:pStyle w:val="Heading2"/>
        <w:rPr>
          <w:rFonts w:ascii="Arial" w:hAnsi="Arial" w:cs="Arial"/>
        </w:rPr>
      </w:pPr>
      <w:r>
        <w:rPr>
          <w:rFonts w:ascii="Arial" w:hAnsi="Arial" w:cs="Arial"/>
        </w:rPr>
        <w:t>Text (SMS) Messages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745E3DEB"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w:t>
      </w:r>
      <w:r w:rsidR="00E37B47" w:rsidRPr="00B63837">
        <w:rPr>
          <w:rFonts w:ascii="Arial" w:hAnsi="Arial" w:cs="Arial"/>
          <w:color w:val="000000" w:themeColor="text1"/>
        </w:rPr>
        <w:t xml:space="preserve">by </w:t>
      </w:r>
      <w:r w:rsidR="00B63837" w:rsidRPr="00B63837">
        <w:rPr>
          <w:rFonts w:ascii="Arial" w:hAnsi="Arial" w:cs="Arial"/>
          <w:color w:val="000000" w:themeColor="text1"/>
        </w:rPr>
        <w:t xml:space="preserve">Elm Hayes Surgery </w:t>
      </w:r>
      <w:r w:rsidRPr="00B63837">
        <w:rPr>
          <w:rFonts w:ascii="Arial" w:hAnsi="Arial" w:cs="Arial"/>
          <w:color w:val="000000" w:themeColor="text1"/>
        </w:rPr>
        <w:t xml:space="preserve">may </w:t>
      </w:r>
      <w:r>
        <w:rPr>
          <w:rFonts w:ascii="Arial" w:hAnsi="Arial" w:cs="Arial"/>
        </w:rPr>
        <w:t>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617C13B3" w:rsidR="0054106A" w:rsidRDefault="0054106A" w:rsidP="004A4CA6">
      <w:pPr>
        <w:rPr>
          <w:rFonts w:ascii="Arial" w:hAnsi="Arial" w:cs="Arial"/>
        </w:rPr>
      </w:pPr>
      <w:r>
        <w:rPr>
          <w:rFonts w:ascii="Arial" w:hAnsi="Arial" w:cs="Arial"/>
        </w:rPr>
        <w:t>Call recordings will be managed in the same way as all other personal information processed by us and in line with all current legislation.</w:t>
      </w:r>
    </w:p>
    <w:p w14:paraId="4D0CC3A7" w14:textId="5380FB51"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65E0C921" w14:textId="77777777" w:rsidR="00BB549D" w:rsidRDefault="00BB549D" w:rsidP="00BB549D">
      <w:pPr>
        <w:pStyle w:val="Heading3"/>
        <w:numPr>
          <w:ilvl w:val="0"/>
          <w:numId w:val="6"/>
        </w:numPr>
        <w:rPr>
          <w:rFonts w:ascii="Arial" w:hAnsi="Arial" w:cs="Arial"/>
        </w:rPr>
      </w:pPr>
      <w:r>
        <w:rPr>
          <w:rFonts w:ascii="Arial" w:hAnsi="Arial" w:cs="Arial"/>
        </w:rPr>
        <w:t>Improved Access</w:t>
      </w:r>
    </w:p>
    <w:p w14:paraId="63AA4DF0" w14:textId="6BD2CB8F" w:rsidR="00BB549D" w:rsidRPr="00BB549D" w:rsidRDefault="00BB549D" w:rsidP="00BB549D">
      <w:pPr>
        <w:ind w:left="720"/>
        <w:rPr>
          <w:rFonts w:ascii="Arial" w:hAnsi="Arial" w:cs="Arial"/>
          <w:color w:val="000000" w:themeColor="text1"/>
        </w:rPr>
      </w:pPr>
      <w:r w:rsidRPr="00BB549D">
        <w:rPr>
          <w:rFonts w:ascii="Arial" w:hAnsi="Arial" w:cs="Arial"/>
          <w:color w:val="000000" w:themeColor="text1"/>
        </w:rPr>
        <w:t>Elm Hayes Surgery is a member of the BEMS Improved Access service so you may be treated at one of the other participating practices and they will require access to your patient record.</w:t>
      </w:r>
    </w:p>
    <w:p w14:paraId="51006F94" w14:textId="62A59C35"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492FB509"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2F1FED">
        <w:rPr>
          <w:rFonts w:ascii="Arial" w:hAnsi="Arial" w:cs="Arial"/>
        </w:rPr>
        <w:t xml:space="preserve">Elm Hayes </w:t>
      </w:r>
      <w:proofErr w:type="gramStart"/>
      <w:r w:rsidR="002F1FED">
        <w:rPr>
          <w:rFonts w:ascii="Arial" w:hAnsi="Arial" w:cs="Arial"/>
        </w:rPr>
        <w:t xml:space="preserve">Surgery </w:t>
      </w:r>
      <w:r w:rsidRPr="00D53E21">
        <w:rPr>
          <w:rFonts w:ascii="Arial" w:hAnsi="Arial" w:cs="Arial"/>
        </w:rPr>
        <w:t>.</w:t>
      </w:r>
      <w:proofErr w:type="gramEnd"/>
    </w:p>
    <w:p w14:paraId="1DCB4FF9" w14:textId="7919DA70" w:rsidR="00DC51DA" w:rsidRPr="00D53E21" w:rsidRDefault="00DC51DA" w:rsidP="00D53E21">
      <w:pPr>
        <w:pStyle w:val="Heading3"/>
        <w:numPr>
          <w:ilvl w:val="0"/>
          <w:numId w:val="6"/>
        </w:numPr>
        <w:rPr>
          <w:rFonts w:ascii="Arial" w:hAnsi="Arial" w:cs="Arial"/>
        </w:rPr>
      </w:pPr>
      <w:r w:rsidRPr="00D53E21">
        <w:rPr>
          <w:rFonts w:ascii="Arial" w:hAnsi="Arial" w:cs="Arial"/>
        </w:rPr>
        <w:t>Local Hospital, Community or Social Care Services</w:t>
      </w:r>
    </w:p>
    <w:p w14:paraId="6FDDFF3C" w14:textId="74C1409B" w:rsidR="00DC51DA" w:rsidRPr="00D53E21"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358B6DC9" w14:textId="5D9917ED" w:rsidR="00FA60C1" w:rsidRPr="00FA60C1" w:rsidRDefault="00FA60C1" w:rsidP="00FA60C1">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1881369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59D85DD2"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2002.</w:t>
      </w:r>
    </w:p>
    <w:p w14:paraId="5C9414E8" w14:textId="709679F8" w:rsidR="00310F31" w:rsidRPr="00310F31" w:rsidRDefault="00310F31" w:rsidP="00310F31">
      <w:pPr>
        <w:ind w:left="720"/>
        <w:rPr>
          <w:rFonts w:ascii="Arial" w:hAnsi="Arial" w:cs="Arial"/>
        </w:rPr>
      </w:pPr>
      <w:r>
        <w:rPr>
          <w:rFonts w:ascii="Arial" w:hAnsi="Arial" w:cs="Arial"/>
        </w:rPr>
        <w:t xml:space="preserve">This practice contributes to national clinical audits and will send the data, which are required by NHS Digital when the law allows. This may include demographic data, such as </w:t>
      </w:r>
      <w:r>
        <w:rPr>
          <w:rFonts w:ascii="Arial" w:hAnsi="Arial" w:cs="Arial"/>
        </w:rPr>
        <w:lastRenderedPageBreak/>
        <w:t>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06DB5E46" w14:textId="6D5B9B5C" w:rsidR="00DC51DA" w:rsidRPr="00D53E21" w:rsidRDefault="00DC51DA" w:rsidP="00D53E21">
      <w:pPr>
        <w:pStyle w:val="Heading3"/>
        <w:numPr>
          <w:ilvl w:val="0"/>
          <w:numId w:val="6"/>
        </w:numPr>
        <w:rPr>
          <w:rFonts w:ascii="Arial" w:hAnsi="Arial" w:cs="Arial"/>
        </w:rPr>
      </w:pPr>
      <w:r w:rsidRPr="00D53E21">
        <w:rPr>
          <w:rFonts w:ascii="Arial" w:hAnsi="Arial" w:cs="Arial"/>
        </w:rPr>
        <w:t>Other NHS Organisations</w:t>
      </w:r>
    </w:p>
    <w:p w14:paraId="6E6402AB" w14:textId="7A9B94AD" w:rsidR="00DC51DA" w:rsidRPr="00D53E21" w:rsidRDefault="00DC51DA" w:rsidP="00D53E21">
      <w:pPr>
        <w:pStyle w:val="ListParagraph"/>
        <w:rPr>
          <w:rFonts w:ascii="Arial" w:hAnsi="Arial" w:cs="Arial"/>
        </w:rPr>
      </w:pPr>
      <w:r w:rsidRPr="00D53E21">
        <w:rPr>
          <w:rFonts w:ascii="Arial" w:hAnsi="Arial" w:cs="Arial"/>
        </w:rPr>
        <w:t xml:space="preserve">Sometimes the practice will share information with other </w:t>
      </w:r>
      <w:r w:rsidR="00E37B47">
        <w:rPr>
          <w:rFonts w:ascii="Arial" w:hAnsi="Arial" w:cs="Arial"/>
        </w:rPr>
        <w:t xml:space="preserve">health care </w:t>
      </w:r>
      <w:r w:rsidRPr="00D53E21">
        <w:rPr>
          <w:rFonts w:ascii="Arial" w:hAnsi="Arial" w:cs="Arial"/>
        </w:rPr>
        <w:t>organisations that do not directly care for you</w:t>
      </w:r>
      <w:r w:rsidR="00D53E21" w:rsidRPr="00D53E21">
        <w:rPr>
          <w:rFonts w:ascii="Arial" w:hAnsi="Arial" w:cs="Arial"/>
        </w:rPr>
        <w:t xml:space="preserve">, such as the Clinical Commissioning Group. However this information will be anonymous and does not include anything written as notes by the GP and </w:t>
      </w:r>
      <w:r w:rsidR="00E37B47" w:rsidRPr="00D53E21">
        <w:rPr>
          <w:rFonts w:ascii="Arial" w:hAnsi="Arial" w:cs="Arial"/>
        </w:rPr>
        <w:t>cannot</w:t>
      </w:r>
      <w:r w:rsidR="00D53E21" w:rsidRPr="00D53E21">
        <w:rPr>
          <w:rFonts w:ascii="Arial" w:hAnsi="Arial" w:cs="Arial"/>
        </w:rPr>
        <w:t xml:space="preserve"> be linked to you.</w:t>
      </w:r>
    </w:p>
    <w:p w14:paraId="41EA9EF1" w14:textId="3B0C5E2B" w:rsidR="008A00F8" w:rsidRDefault="00606138" w:rsidP="00B60048">
      <w:pPr>
        <w:rPr>
          <w:rFonts w:ascii="Arial" w:eastAsiaTheme="majorEastAsia"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r w:rsidR="008A00F8">
        <w:rPr>
          <w:rFonts w:ascii="Arial" w:eastAsiaTheme="majorEastAsia" w:hAnsi="Arial" w:cs="Arial"/>
        </w:rPr>
        <w:t xml:space="preserve">We may be required to share information with people other than health and social care professionals and members of their care teams in order to comply with our legal and regulatory obligations. </w:t>
      </w:r>
    </w:p>
    <w:p w14:paraId="5218AA37" w14:textId="6D4D79D3"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8A00F8">
        <w:rPr>
          <w:rFonts w:ascii="Arial" w:eastAsiaTheme="majorEastAsia" w:hAnsi="Arial" w:cs="Arial"/>
        </w:rPr>
        <w:t xml:space="preserve">people other than health and social care professionals and members of their care teams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48E9F1F7" w:rsidR="00C96E05" w:rsidRPr="00C96E05" w:rsidRDefault="005517EF" w:rsidP="00C96E05">
      <w:pPr>
        <w:shd w:val="clear" w:color="auto" w:fill="FFFFFF"/>
        <w:spacing w:after="0"/>
        <w:rPr>
          <w:rFonts w:ascii="Arial" w:eastAsia="FSAlbert" w:hAnsi="Arial" w:cs="Arial"/>
        </w:rPr>
      </w:pPr>
      <w:r>
        <w:rPr>
          <w:rFonts w:ascii="Arial" w:eastAsia="FSAlbert" w:hAnsi="Arial" w:cs="Arial"/>
        </w:rPr>
        <w:t xml:space="preserve">Elm Hayes Surgery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lastRenderedPageBreak/>
        <w:t xml:space="preserve">To find out more or to register your choice to opt out, please visit </w:t>
      </w:r>
      <w:hyperlink r:id="rId12">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72366B59" w14:textId="618BC9B6" w:rsidR="00F967AC" w:rsidRDefault="001F5202" w:rsidP="00052FAF">
      <w:pPr>
        <w:rPr>
          <w:rFonts w:ascii="Arial" w:hAnsi="Arial" w:cs="Arial"/>
        </w:rPr>
      </w:pPr>
      <w:r>
        <w:rPr>
          <w:rFonts w:ascii="Arial" w:hAnsi="Arial" w:cs="Arial"/>
        </w:rPr>
        <w:t>We keep recordings of our calls for</w:t>
      </w:r>
      <w:r w:rsidRPr="00B63837">
        <w:rPr>
          <w:rFonts w:ascii="Arial" w:hAnsi="Arial" w:cs="Arial"/>
          <w:color w:val="000000" w:themeColor="text1"/>
        </w:rPr>
        <w:t xml:space="preserve"> </w:t>
      </w:r>
      <w:r w:rsidR="00C06F6E" w:rsidRPr="00B63837">
        <w:rPr>
          <w:rFonts w:ascii="Arial" w:hAnsi="Arial" w:cs="Arial"/>
          <w:color w:val="000000" w:themeColor="text1"/>
        </w:rPr>
        <w:t>3</w:t>
      </w:r>
      <w:r w:rsidR="00052FAF" w:rsidRPr="00B63837">
        <w:rPr>
          <w:rFonts w:ascii="Arial" w:hAnsi="Arial" w:cs="Arial"/>
          <w:color w:val="000000" w:themeColor="text1"/>
        </w:rPr>
        <w:t xml:space="preserve"> </w:t>
      </w:r>
      <w:r w:rsidR="002F1FED">
        <w:rPr>
          <w:rFonts w:ascii="Arial" w:hAnsi="Arial" w:cs="Arial"/>
        </w:rPr>
        <w:t>years (when Available).</w:t>
      </w:r>
    </w:p>
    <w:p w14:paraId="6E56370E" w14:textId="3F3FFB65" w:rsidR="00052FAF" w:rsidRPr="00052FAF" w:rsidRDefault="002F1FED" w:rsidP="00052FAF">
      <w:r>
        <w:rPr>
          <w:rFonts w:ascii="Arial" w:hAnsi="Arial" w:cs="Arial"/>
        </w:rPr>
        <w:t>We keep CCTV footage</w:t>
      </w:r>
      <w:bookmarkStart w:id="1" w:name="_GoBack"/>
      <w:bookmarkEnd w:id="1"/>
      <w:r>
        <w:rPr>
          <w:rFonts w:ascii="Arial" w:hAnsi="Arial" w:cs="Arial"/>
        </w:rPr>
        <w:t xml:space="preserve"> for 31 days (unless the police wish to extend the retention period). </w:t>
      </w:r>
      <w:r w:rsidR="00B63837">
        <w:rPr>
          <w:rFonts w:ascii="Arial" w:hAnsi="Arial" w:cs="Arial"/>
        </w:rPr>
        <w:t xml:space="preserve"> </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078707B3"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w:t>
      </w:r>
      <w:r w:rsidR="00F967AC">
        <w:rPr>
          <w:rFonts w:ascii="Arial" w:hAnsi="Arial" w:cs="Arial"/>
        </w:rPr>
        <w:t>or a rule of law.</w:t>
      </w:r>
    </w:p>
    <w:p w14:paraId="623F1FAA" w14:textId="6F4DD838" w:rsidR="00F967AC" w:rsidRDefault="00F967AC" w:rsidP="00D25C7F">
      <w:pPr>
        <w:rPr>
          <w:rFonts w:ascii="Arial" w:hAnsi="Arial" w:cs="Arial"/>
        </w:rPr>
      </w:pPr>
      <w:r>
        <w:rPr>
          <w:rFonts w:ascii="Arial" w:hAnsi="Arial" w:cs="Arial"/>
        </w:rPr>
        <w:t>It is in yours and our legitimate interests to ensure the safety and security of our patients and staff. The processing of your personal data from CCTV footage is necessary for this purpose.</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129228E5" w:rsidR="00F535E7" w:rsidRPr="007072A8" w:rsidRDefault="00F535E7" w:rsidP="007072A8">
      <w:pPr>
        <w:pStyle w:val="ListParagraph"/>
        <w:numPr>
          <w:ilvl w:val="0"/>
          <w:numId w:val="4"/>
        </w:numPr>
      </w:pPr>
      <w:r>
        <w:rPr>
          <w:rFonts w:ascii="Arial" w:hAnsi="Arial" w:cs="Arial"/>
        </w:rPr>
        <w:t>we are required to do so for the establishment, exercise or defence of a legal claim;</w:t>
      </w:r>
    </w:p>
    <w:p w14:paraId="32B63341" w14:textId="78F21750" w:rsidR="003A3642" w:rsidRDefault="007072A8" w:rsidP="007072A8">
      <w:pPr>
        <w:pStyle w:val="ListParagraph"/>
        <w:numPr>
          <w:ilvl w:val="0"/>
          <w:numId w:val="4"/>
        </w:numPr>
      </w:pPr>
      <w:proofErr w:type="gramStart"/>
      <w:r>
        <w:rPr>
          <w:rFonts w:ascii="Arial" w:hAnsi="Arial" w:cs="Arial"/>
        </w:rPr>
        <w:t>you</w:t>
      </w:r>
      <w:proofErr w:type="gramEnd"/>
      <w:r>
        <w:rPr>
          <w:rFonts w:ascii="Arial" w:hAnsi="Arial" w:cs="Arial"/>
        </w:rPr>
        <w:t xml:space="preserve"> have given us your explicit consent to do so</w:t>
      </w:r>
      <w:r w:rsidR="001C1512">
        <w:rPr>
          <w:rFonts w:ascii="Arial" w:hAnsi="Arial" w:cs="Arial"/>
        </w:rPr>
        <w:t>.</w:t>
      </w:r>
    </w:p>
    <w:p w14:paraId="3BEC8A25" w14:textId="7777777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77777777" w:rsidR="008A00F8" w:rsidRDefault="008A00F8" w:rsidP="008A00F8">
      <w:pPr>
        <w:pStyle w:val="ListParagraph"/>
        <w:numPr>
          <w:ilvl w:val="1"/>
          <w:numId w:val="5"/>
        </w:numPr>
        <w:rPr>
          <w:rFonts w:ascii="Arial" w:hAnsi="Arial" w:cs="Arial"/>
        </w:rPr>
      </w:pPr>
      <w:r>
        <w:rPr>
          <w:rFonts w:ascii="Arial" w:hAnsi="Arial" w:cs="Arial"/>
        </w:rPr>
        <w:t>erase information we hold about you;</w:t>
      </w:r>
    </w:p>
    <w:p w14:paraId="51E99904" w14:textId="77777777" w:rsidR="008A00F8" w:rsidRDefault="008A00F8" w:rsidP="008A00F8">
      <w:pPr>
        <w:pStyle w:val="ListParagraph"/>
        <w:numPr>
          <w:ilvl w:val="1"/>
          <w:numId w:val="5"/>
        </w:numPr>
        <w:rPr>
          <w:rFonts w:ascii="Arial" w:hAnsi="Arial" w:cs="Arial"/>
        </w:rPr>
      </w:pPr>
      <w:r>
        <w:rPr>
          <w:rFonts w:ascii="Arial" w:hAnsi="Arial" w:cs="Arial"/>
        </w:rPr>
        <w:t>receive a copy of your personal data in an electronic format and require us to provide this information to a third party;</w:t>
      </w:r>
    </w:p>
    <w:p w14:paraId="099FFF74" w14:textId="77777777" w:rsidR="008A00F8" w:rsidRDefault="008A00F8" w:rsidP="008A00F8">
      <w:pPr>
        <w:pStyle w:val="ListParagraph"/>
        <w:numPr>
          <w:ilvl w:val="1"/>
          <w:numId w:val="5"/>
        </w:numPr>
        <w:rPr>
          <w:rFonts w:ascii="Arial" w:hAnsi="Arial" w:cs="Arial"/>
        </w:rPr>
      </w:pPr>
      <w:r>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proofErr w:type="gramStart"/>
      <w:r>
        <w:rPr>
          <w:rFonts w:ascii="Arial" w:hAnsi="Arial" w:cs="Arial"/>
        </w:rPr>
        <w:t>object</w:t>
      </w:r>
      <w:proofErr w:type="gramEnd"/>
      <w:r>
        <w:rPr>
          <w:rFonts w:ascii="Arial" w:hAnsi="Arial" w:cs="Arial"/>
        </w:rPr>
        <w:t xml:space="preserve">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lastRenderedPageBreak/>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Default="00494C14" w:rsidP="00494C14">
      <w:pPr>
        <w:pStyle w:val="NoSpacing"/>
        <w:rPr>
          <w:rFonts w:ascii="Arial" w:hAnsi="Arial" w:cs="Arial"/>
        </w:rPr>
      </w:pPr>
      <w:r w:rsidRPr="00EA5A79">
        <w:rPr>
          <w:rFonts w:ascii="Arial" w:hAnsi="Arial" w:cs="Arial"/>
        </w:rPr>
        <w:t>Data Protection Officer</w:t>
      </w:r>
    </w:p>
    <w:p w14:paraId="21C1F0BF" w14:textId="77777777" w:rsidR="00B63837" w:rsidRDefault="00B63837" w:rsidP="00494C14">
      <w:pPr>
        <w:pStyle w:val="NoSpacing"/>
        <w:rPr>
          <w:rFonts w:ascii="Arial" w:hAnsi="Arial" w:cs="Arial"/>
        </w:rPr>
      </w:pPr>
    </w:p>
    <w:p w14:paraId="3EA4CFB2" w14:textId="53C0AD37" w:rsidR="00B63837" w:rsidRPr="00EA5A79" w:rsidRDefault="00B63837" w:rsidP="00494C14">
      <w:pPr>
        <w:pStyle w:val="NoSpacing"/>
        <w:rPr>
          <w:rFonts w:ascii="Arial" w:hAnsi="Arial" w:cs="Arial"/>
        </w:rPr>
      </w:pPr>
      <w:r>
        <w:rPr>
          <w:rFonts w:ascii="Arial" w:hAnsi="Arial" w:cs="Arial"/>
        </w:rPr>
        <w:t xml:space="preserve">FAO </w:t>
      </w:r>
      <w:proofErr w:type="gramStart"/>
      <w:r>
        <w:rPr>
          <w:rFonts w:ascii="Arial" w:hAnsi="Arial" w:cs="Arial"/>
        </w:rPr>
        <w:t>The</w:t>
      </w:r>
      <w:proofErr w:type="gramEnd"/>
      <w:r>
        <w:rPr>
          <w:rFonts w:ascii="Arial" w:hAnsi="Arial" w:cs="Arial"/>
        </w:rPr>
        <w:t xml:space="preserve"> Practice Manager</w:t>
      </w:r>
    </w:p>
    <w:p w14:paraId="644F7A59" w14:textId="4824963F" w:rsidR="00494C14" w:rsidRPr="00B63837" w:rsidRDefault="00B63837" w:rsidP="00494C14">
      <w:pPr>
        <w:spacing w:line="240" w:lineRule="auto"/>
        <w:rPr>
          <w:rFonts w:ascii="Arial" w:hAnsi="Arial" w:cs="Arial"/>
          <w:b/>
          <w:color w:val="000000" w:themeColor="text1"/>
        </w:rPr>
      </w:pPr>
      <w:r w:rsidRPr="00B63837">
        <w:rPr>
          <w:rFonts w:ascii="Arial" w:hAnsi="Arial" w:cs="Arial"/>
          <w:b/>
          <w:color w:val="000000" w:themeColor="text1"/>
        </w:rPr>
        <w:t>BSCCG.elmhayes@nhs.net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2F1FED" w:rsidP="00494C14">
      <w:pPr>
        <w:rPr>
          <w:rFonts w:ascii="Arial" w:hAnsi="Arial" w:cs="Arial"/>
        </w:rPr>
      </w:pPr>
      <w:hyperlink r:id="rId13"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54E4AF7F" w:rsidR="00494C14" w:rsidRPr="00EA5A79" w:rsidRDefault="00494C14" w:rsidP="00494C14">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w:t>
      </w:r>
      <w:r w:rsidRPr="00B63837">
        <w:rPr>
          <w:rFonts w:ascii="Arial" w:hAnsi="Arial" w:cs="Arial"/>
          <w:color w:val="000000" w:themeColor="text1"/>
        </w:rPr>
        <w:t xml:space="preserve">on </w:t>
      </w:r>
      <w:r w:rsidR="00B63837" w:rsidRPr="00B63837">
        <w:rPr>
          <w:rFonts w:ascii="Arial" w:hAnsi="Arial" w:cs="Arial"/>
          <w:b/>
          <w:color w:val="000000" w:themeColor="text1"/>
        </w:rPr>
        <w:t>1</w:t>
      </w:r>
      <w:r w:rsidR="00B63837" w:rsidRPr="00B63837">
        <w:rPr>
          <w:rFonts w:ascii="Arial" w:hAnsi="Arial" w:cs="Arial"/>
          <w:b/>
          <w:color w:val="000000" w:themeColor="text1"/>
          <w:vertAlign w:val="superscript"/>
        </w:rPr>
        <w:t>st</w:t>
      </w:r>
      <w:r w:rsidR="00B63837" w:rsidRPr="00B63837">
        <w:rPr>
          <w:rFonts w:ascii="Arial" w:hAnsi="Arial" w:cs="Arial"/>
          <w:b/>
          <w:color w:val="000000" w:themeColor="text1"/>
        </w:rPr>
        <w:t xml:space="preserve"> July 2020.</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2F1FED" w:rsidP="008C3B4E">
      <w:pPr>
        <w:rPr>
          <w:rFonts w:ascii="Arial" w:hAnsi="Arial" w:cs="Arial"/>
        </w:rPr>
      </w:pPr>
      <w:hyperlink r:id="rId14"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2F1FED" w:rsidP="00D44C86">
      <w:pPr>
        <w:rPr>
          <w:rFonts w:ascii="Arial" w:hAnsi="Arial" w:cs="Arial"/>
        </w:rPr>
      </w:pPr>
      <w:hyperlink r:id="rId15"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is facing significant pressures due to the coronavirus (COVID-19) outbreak. Health and care information is essential to deliver care to individuals, to support </w:t>
      </w:r>
      <w:r w:rsidRPr="009750F3">
        <w:rPr>
          <w:rFonts w:ascii="Arial" w:eastAsia="Times New Roman" w:hAnsi="Arial" w:cs="Arial"/>
          <w:lang w:val="en" w:eastAsia="en-GB"/>
        </w:rPr>
        <w:lastRenderedPageBreak/>
        <w:t>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6"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17"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c) - legal obligation. Our legal basis for sharing personal data relating to health, is Article 9(2</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BE5F81">
        <w:rPr>
          <w:rFonts w:ascii="Arial" w:hAnsi="Arial" w:cs="Arial"/>
          <w:lang w:val="en" w:eastAsia="en-GB"/>
        </w:rPr>
        <w:t>ethnicity</w:t>
      </w:r>
      <w:proofErr w:type="gramEnd"/>
      <w:r w:rsidRPr="00BE5F81">
        <w:rPr>
          <w:rFonts w:ascii="Arial" w:hAnsi="Arial" w:cs="Arial"/>
          <w:lang w:val="en" w:eastAsia="en-GB"/>
        </w:rPr>
        <w:t>,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immunisations</w:t>
      </w:r>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18"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2F1FED" w:rsidP="00BE5F81">
      <w:pPr>
        <w:spacing w:before="100" w:beforeAutospacing="1" w:after="100" w:afterAutospacing="1" w:line="240" w:lineRule="auto"/>
        <w:rPr>
          <w:rFonts w:ascii="Arial" w:eastAsia="Times New Roman" w:hAnsi="Arial" w:cs="Arial"/>
          <w:lang w:val="en" w:eastAsia="en-GB"/>
        </w:rPr>
      </w:pPr>
      <w:hyperlink r:id="rId19"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0"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1"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2"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3"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4"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5"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2F1FED" w:rsidP="00BE5F81">
      <w:pPr>
        <w:numPr>
          <w:ilvl w:val="0"/>
          <w:numId w:val="8"/>
        </w:numPr>
        <w:spacing w:before="100" w:beforeAutospacing="1" w:after="100" w:afterAutospacing="1" w:line="240" w:lineRule="auto"/>
        <w:rPr>
          <w:rFonts w:ascii="Arial" w:eastAsia="Times New Roman" w:hAnsi="Arial" w:cs="Arial"/>
          <w:lang w:val="en" w:eastAsia="en-GB"/>
        </w:rPr>
      </w:pPr>
      <w:hyperlink r:id="rId26"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footerReference w:type="default" r:id="rId27"/>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F2D2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B91EB" w14:textId="77777777" w:rsidR="006619DE" w:rsidRDefault="006619DE" w:rsidP="00EA5A79">
      <w:pPr>
        <w:spacing w:after="0" w:line="240" w:lineRule="auto"/>
      </w:pPr>
      <w:r>
        <w:separator/>
      </w:r>
    </w:p>
  </w:endnote>
  <w:endnote w:type="continuationSeparator" w:id="0">
    <w:p w14:paraId="0BA537D4" w14:textId="77777777" w:rsidR="006619DE" w:rsidRDefault="006619DE"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0CB3" w14:textId="018D6A82" w:rsidR="00B63837" w:rsidRDefault="00B63837">
    <w:pPr>
      <w:pStyle w:val="Footer"/>
    </w:pPr>
    <w:r>
      <w:t>Reviewed and updated: 01.07.2020</w:t>
    </w:r>
  </w:p>
  <w:p w14:paraId="65B4BA1B"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DB17" w14:textId="77777777" w:rsidR="006619DE" w:rsidRDefault="006619DE" w:rsidP="00EA5A79">
      <w:pPr>
        <w:spacing w:after="0" w:line="240" w:lineRule="auto"/>
      </w:pPr>
      <w:r>
        <w:separator/>
      </w:r>
    </w:p>
  </w:footnote>
  <w:footnote w:type="continuationSeparator" w:id="0">
    <w:p w14:paraId="5C91B44D" w14:textId="77777777" w:rsidR="006619DE" w:rsidRDefault="006619DE" w:rsidP="00EA5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3"/>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Roberts">
    <w15:presenceInfo w15:providerId="AD" w15:userId="S-1-5-21-2882442687-2981318406-3010821101-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16512"/>
    <w:rsid w:val="00035273"/>
    <w:rsid w:val="00052FAF"/>
    <w:rsid w:val="0008186C"/>
    <w:rsid w:val="000A0328"/>
    <w:rsid w:val="000A7410"/>
    <w:rsid w:val="000C77E7"/>
    <w:rsid w:val="000E248F"/>
    <w:rsid w:val="00112BAB"/>
    <w:rsid w:val="0012320A"/>
    <w:rsid w:val="00131C23"/>
    <w:rsid w:val="00132647"/>
    <w:rsid w:val="00153419"/>
    <w:rsid w:val="0015548F"/>
    <w:rsid w:val="00194629"/>
    <w:rsid w:val="001A5214"/>
    <w:rsid w:val="001B0256"/>
    <w:rsid w:val="001C1512"/>
    <w:rsid w:val="001C2FD0"/>
    <w:rsid w:val="001F5202"/>
    <w:rsid w:val="00242A98"/>
    <w:rsid w:val="002460CD"/>
    <w:rsid w:val="002550B3"/>
    <w:rsid w:val="002E3A00"/>
    <w:rsid w:val="002E500F"/>
    <w:rsid w:val="002F1FED"/>
    <w:rsid w:val="00310F31"/>
    <w:rsid w:val="00330EBB"/>
    <w:rsid w:val="003337C3"/>
    <w:rsid w:val="003364B5"/>
    <w:rsid w:val="00361FAB"/>
    <w:rsid w:val="0039762F"/>
    <w:rsid w:val="003A3642"/>
    <w:rsid w:val="004035FD"/>
    <w:rsid w:val="00413068"/>
    <w:rsid w:val="004259E5"/>
    <w:rsid w:val="00444FDF"/>
    <w:rsid w:val="00473940"/>
    <w:rsid w:val="00494C14"/>
    <w:rsid w:val="004A4CA6"/>
    <w:rsid w:val="004D3233"/>
    <w:rsid w:val="00535293"/>
    <w:rsid w:val="0054106A"/>
    <w:rsid w:val="00542D38"/>
    <w:rsid w:val="005517EF"/>
    <w:rsid w:val="00554172"/>
    <w:rsid w:val="00561F10"/>
    <w:rsid w:val="00575699"/>
    <w:rsid w:val="0059518B"/>
    <w:rsid w:val="005C69C1"/>
    <w:rsid w:val="005E219A"/>
    <w:rsid w:val="005E5F37"/>
    <w:rsid w:val="005F2EAE"/>
    <w:rsid w:val="005F3E25"/>
    <w:rsid w:val="00606138"/>
    <w:rsid w:val="006619DE"/>
    <w:rsid w:val="006625AE"/>
    <w:rsid w:val="006A0EBA"/>
    <w:rsid w:val="006B2176"/>
    <w:rsid w:val="006F045D"/>
    <w:rsid w:val="007006FC"/>
    <w:rsid w:val="007072A8"/>
    <w:rsid w:val="007100C2"/>
    <w:rsid w:val="0071045C"/>
    <w:rsid w:val="007135DA"/>
    <w:rsid w:val="00722D91"/>
    <w:rsid w:val="00722F9D"/>
    <w:rsid w:val="007706EB"/>
    <w:rsid w:val="00794C2C"/>
    <w:rsid w:val="007A5832"/>
    <w:rsid w:val="007E64F9"/>
    <w:rsid w:val="00803BC3"/>
    <w:rsid w:val="0088529D"/>
    <w:rsid w:val="008951AC"/>
    <w:rsid w:val="008A00F8"/>
    <w:rsid w:val="008A294C"/>
    <w:rsid w:val="008C3B4E"/>
    <w:rsid w:val="008D34DA"/>
    <w:rsid w:val="008F388E"/>
    <w:rsid w:val="009042E3"/>
    <w:rsid w:val="009439A2"/>
    <w:rsid w:val="009562FD"/>
    <w:rsid w:val="00966EE7"/>
    <w:rsid w:val="009919E7"/>
    <w:rsid w:val="009F23A5"/>
    <w:rsid w:val="00A07A4E"/>
    <w:rsid w:val="00A72F44"/>
    <w:rsid w:val="00A87A4E"/>
    <w:rsid w:val="00A93522"/>
    <w:rsid w:val="00AA2D63"/>
    <w:rsid w:val="00AF5A22"/>
    <w:rsid w:val="00B60048"/>
    <w:rsid w:val="00B63837"/>
    <w:rsid w:val="00B751F1"/>
    <w:rsid w:val="00BA253E"/>
    <w:rsid w:val="00BB549D"/>
    <w:rsid w:val="00BD4335"/>
    <w:rsid w:val="00BE3897"/>
    <w:rsid w:val="00BE5F81"/>
    <w:rsid w:val="00BE7989"/>
    <w:rsid w:val="00C02162"/>
    <w:rsid w:val="00C06F6E"/>
    <w:rsid w:val="00C106B4"/>
    <w:rsid w:val="00C52167"/>
    <w:rsid w:val="00C84423"/>
    <w:rsid w:val="00C86470"/>
    <w:rsid w:val="00C96E05"/>
    <w:rsid w:val="00CD6E15"/>
    <w:rsid w:val="00CF4D47"/>
    <w:rsid w:val="00D1316A"/>
    <w:rsid w:val="00D25C7F"/>
    <w:rsid w:val="00D40733"/>
    <w:rsid w:val="00D44A75"/>
    <w:rsid w:val="00D44C86"/>
    <w:rsid w:val="00D53E21"/>
    <w:rsid w:val="00DC1E31"/>
    <w:rsid w:val="00DC51DA"/>
    <w:rsid w:val="00E04302"/>
    <w:rsid w:val="00E2036B"/>
    <w:rsid w:val="00E37B47"/>
    <w:rsid w:val="00E454C9"/>
    <w:rsid w:val="00E82F9F"/>
    <w:rsid w:val="00EA5A79"/>
    <w:rsid w:val="00EC7DB2"/>
    <w:rsid w:val="00ED0750"/>
    <w:rsid w:val="00F0085B"/>
    <w:rsid w:val="00F3652D"/>
    <w:rsid w:val="00F3680C"/>
    <w:rsid w:val="00F52651"/>
    <w:rsid w:val="00F535E7"/>
    <w:rsid w:val="00F61F0C"/>
    <w:rsid w:val="00F967AC"/>
    <w:rsid w:val="00FA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hyperlink" Target="https://digital.nhs.uk/coronavirus/coronavirus-covid-19-response-information-governance-hub/control-of-patient-information-copi-notice" TargetMode="External"/><Relationship Id="rId26" Type="http://schemas.openxmlformats.org/officeDocument/2006/relationships/hyperlink" Target="https://digital.nhs.uk/about-nhs-digital/our-work/keeping-patient-data-safe/how-we-look-after-your-health-and-care-information" TargetMode="External"/><Relationship Id="rId3" Type="http://schemas.openxmlformats.org/officeDocument/2006/relationships/customXml" Target="../customXml/item3.xml"/><Relationship Id="rId21" Type="http://schemas.openxmlformats.org/officeDocument/2006/relationships/hyperlink" Target="https://digital.nhs.uk/coronavirus/gpes-data-for-pandemic-planning-and-research/transparency-notice-gpes-data-for-pandemic-planning-and-research-covid-19" TargetMode="External"/><Relationship Id="rId7" Type="http://schemas.microsoft.com/office/2007/relationships/stylesWithEffects" Target="stylesWithEffects.xml"/><Relationship Id="rId12" Type="http://schemas.openxmlformats.org/officeDocument/2006/relationships/hyperlink" Target="http://www.nhs.uk/your-nhs-data-matters" TargetMode="External"/><Relationship Id="rId17" Type="http://schemas.openxmlformats.org/officeDocument/2006/relationships/hyperlink" Target="https://digital.nhs.uk/about-nhs-digital/corporate-information-and-documents/directions-and-data-provision-notices/data-provision-notices-dpns/gpes-data-for-pandemic-planning-and-research" TargetMode="External"/><Relationship Id="rId25" Type="http://schemas.openxmlformats.org/officeDocument/2006/relationships/hyperlink" Target="https://digital.nhs.uk/about-nhs-digital/our-work/keeping-patient-data-safe/gdpr/gdpr-register" TargetMode="External"/><Relationship Id="rId2" Type="http://schemas.openxmlformats.org/officeDocument/2006/relationships/customXml" Target="../customXml/item2.xml"/><Relationship Id="rId16" Type="http://schemas.openxmlformats.org/officeDocument/2006/relationships/hyperlink" Target="https://digital.nhs.uk/about-nhs-digital/corporate-information-and-documents/directions-and-data-provision-notices/secretary-of-state-directions/covid-19-public-health-directions-2020" TargetMode="External"/><Relationship Id="rId20" Type="http://schemas.openxmlformats.org/officeDocument/2006/relationships/hyperlink" Target="https://digital.nhs.uk/services/data-access-request-service-dars/register-of-approved-data-relea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igital.nhs.uk/coronavirus/coronavirus-covid-19-response-information-governance-hub/coronavirus-covid-19-response-transparency-notice" TargetMode="External"/><Relationship Id="rId5" Type="http://schemas.openxmlformats.org/officeDocument/2006/relationships/numbering" Target="numbering.xml"/><Relationship Id="rId15" Type="http://schemas.openxmlformats.org/officeDocument/2006/relationships/hyperlink" Target="https://digital.nhs.uk/services/gp-connect/patients" TargetMode="External"/><Relationship Id="rId23" Type="http://schemas.openxmlformats.org/officeDocument/2006/relationships/hyperlink" Target="https://digital.nhs.uk/coronavirus/gpes-data-for-pandemic-planning-and-research/transparency-notice-gpes-data-for-pandemic-planning-and-research-covid-19"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coronavirus-covid-19-notification-of-data-controllers-to-share-information"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summary-care-records-scr/scr-coronavirus-covid-19-supplementary-privacy-notice" TargetMode="External"/><Relationship Id="rId22" Type="http://schemas.openxmlformats.org/officeDocument/2006/relationships/hyperlink" Target="https://www.nhs.uk/your-nhs-data-matters/"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3" ma:contentTypeDescription="Create a new document." ma:contentTypeScope="" ma:versionID="603be486bdf2eadcd7e000efaee456c4">
  <xsd:schema xmlns:xsd="http://www.w3.org/2001/XMLSchema" xmlns:xs="http://www.w3.org/2001/XMLSchema" xmlns:p="http://schemas.microsoft.com/office/2006/metadata/properties" xmlns:ns2="6b479961-baaf-4f09-baca-4768863e895e" xmlns:ns3="70442917-9b0a-417b-a4bf-6ed96e1d9ed6" targetNamespace="http://schemas.microsoft.com/office/2006/metadata/properties" ma:root="true" ma:fieldsID="724cebc812764bcff8e358402cebcc3e" ns2:_="" ns3:_="">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36B5-32B0-48D1-A87A-C14F91D2BD82}">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70442917-9b0a-417b-a4bf-6ed96e1d9ed6"/>
    <ds:schemaRef ds:uri="http://purl.org/dc/terms/"/>
    <ds:schemaRef ds:uri="http://schemas.openxmlformats.org/package/2006/metadata/core-properties"/>
    <ds:schemaRef ds:uri="6b479961-baaf-4f09-baca-4768863e895e"/>
    <ds:schemaRef ds:uri="http://purl.org/dc/elements/1.1/"/>
  </ds:schemaRefs>
</ds:datastoreItem>
</file>

<file path=customXml/itemProps2.xml><?xml version="1.0" encoding="utf-8"?>
<ds:datastoreItem xmlns:ds="http://schemas.openxmlformats.org/officeDocument/2006/customXml" ds:itemID="{F8879C15-9B91-4741-A4F3-BA62798A4966}">
  <ds:schemaRefs>
    <ds:schemaRef ds:uri="http://schemas.microsoft.com/sharepoint/v3/contenttype/forms"/>
  </ds:schemaRefs>
</ds:datastoreItem>
</file>

<file path=customXml/itemProps3.xml><?xml version="1.0" encoding="utf-8"?>
<ds:datastoreItem xmlns:ds="http://schemas.openxmlformats.org/officeDocument/2006/customXml" ds:itemID="{9F9F3D4F-CCB2-44F0-8B57-B13ACD0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54A98-279B-4867-87FB-E96FE870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Becky (Roaming)</dc:creator>
  <cp:lastModifiedBy>Holland Hannah (Elm Hayes Surgery)</cp:lastModifiedBy>
  <cp:revision>3</cp:revision>
  <dcterms:created xsi:type="dcterms:W3CDTF">2020-10-12T07:49:00Z</dcterms:created>
  <dcterms:modified xsi:type="dcterms:W3CDTF">2020-10-12T07:51:00Z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