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3BC0" w14:textId="77777777"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237534A3" w:rsidR="007135DA" w:rsidRDefault="00F323BD" w:rsidP="000A0328">
      <w:pPr>
        <w:rPr>
          <w:rFonts w:ascii="Arial" w:hAnsi="Arial" w:cs="Arial"/>
        </w:rPr>
      </w:pPr>
      <w:r>
        <w:rPr>
          <w:rFonts w:ascii="Arial" w:hAnsi="Arial" w:cs="Arial"/>
          <w:color w:val="FF0000"/>
        </w:rPr>
        <w:t xml:space="preserve">Elm Hayes </w:t>
      </w:r>
      <w:proofErr w:type="gramStart"/>
      <w:r>
        <w:rPr>
          <w:rFonts w:ascii="Arial" w:hAnsi="Arial" w:cs="Arial"/>
          <w:color w:val="FF0000"/>
        </w:rPr>
        <w:t xml:space="preserve">Surgery </w:t>
      </w:r>
      <w:r w:rsidR="008F388E" w:rsidRPr="00966EE7">
        <w:rPr>
          <w:rFonts w:ascii="Arial" w:hAnsi="Arial" w:cs="Arial"/>
          <w:color w:val="FF0000"/>
        </w:rPr>
        <w:t xml:space="preserve"> </w:t>
      </w:r>
      <w:r w:rsidR="008F388E">
        <w:rPr>
          <w:rFonts w:ascii="Arial" w:hAnsi="Arial" w:cs="Arial"/>
        </w:rPr>
        <w:t>is</w:t>
      </w:r>
      <w:proofErr w:type="gramEnd"/>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29069B59"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use any personal </w:t>
      </w:r>
      <w:r w:rsidR="00D40733">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F323BD">
        <w:rPr>
          <w:rFonts w:ascii="Arial" w:hAnsi="Arial" w:cs="Arial"/>
          <w:color w:val="FF0000"/>
        </w:rPr>
        <w:t xml:space="preserve">Elm Hayes Surgery </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commentRangeStart w:id="0"/>
      <w:r>
        <w:rPr>
          <w:rFonts w:ascii="Arial" w:hAnsi="Arial" w:cs="Arial"/>
        </w:rPr>
        <w:t>CCTV footage</w:t>
      </w:r>
      <w:commentRangeEnd w:id="0"/>
      <w:r>
        <w:rPr>
          <w:rStyle w:val="CommentReference"/>
        </w:rPr>
        <w:commentReference w:id="0"/>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commentRangeStart w:id="1"/>
      <w:r w:rsidRPr="00052FAF">
        <w:rPr>
          <w:rFonts w:ascii="Arial" w:hAnsi="Arial" w:cs="Arial"/>
        </w:rPr>
        <w:lastRenderedPageBreak/>
        <w:t>Call recording</w:t>
      </w:r>
      <w:commentRangeEnd w:id="1"/>
      <w:r w:rsidR="001455C4">
        <w:rPr>
          <w:rStyle w:val="CommentReference"/>
          <w:rFonts w:asciiTheme="minorHAnsi" w:eastAsiaTheme="minorHAnsi" w:hAnsiTheme="minorHAnsi" w:cstheme="minorBidi"/>
          <w:color w:val="auto"/>
        </w:rPr>
        <w:commentReference w:id="1"/>
      </w:r>
    </w:p>
    <w:p w14:paraId="2D8EC97D" w14:textId="3A58ACF2"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F323BD">
        <w:rPr>
          <w:rFonts w:ascii="Arial" w:hAnsi="Arial" w:cs="Arial"/>
          <w:color w:val="FF0000"/>
        </w:rPr>
        <w:t xml:space="preserve">Elm Hayes </w:t>
      </w:r>
      <w:proofErr w:type="gramStart"/>
      <w:r w:rsidR="00F323BD">
        <w:rPr>
          <w:rFonts w:ascii="Arial" w:hAnsi="Arial" w:cs="Arial"/>
          <w:color w:val="FF0000"/>
        </w:rPr>
        <w:t xml:space="preserve">Surgery </w:t>
      </w:r>
      <w:r w:rsidRPr="00E37B47">
        <w:rPr>
          <w:rFonts w:ascii="Arial" w:hAnsi="Arial" w:cs="Arial"/>
          <w:color w:val="FF0000"/>
        </w:rPr>
        <w:t xml:space="preserve"> </w:t>
      </w:r>
      <w:r>
        <w:rPr>
          <w:rFonts w:ascii="Arial" w:hAnsi="Arial" w:cs="Arial"/>
        </w:rPr>
        <w:t>may</w:t>
      </w:r>
      <w:proofErr w:type="gramEnd"/>
      <w:r>
        <w:rPr>
          <w:rFonts w:ascii="Arial" w:hAnsi="Arial" w:cs="Arial"/>
        </w:rPr>
        <w:t xml:space="preserve">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commentRangeStart w:id="2"/>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commentRangeEnd w:id="2"/>
      <w:r w:rsidR="00484CAF">
        <w:rPr>
          <w:rStyle w:val="CommentReference"/>
          <w:rFonts w:asciiTheme="minorHAnsi" w:eastAsiaTheme="minorHAnsi" w:hAnsiTheme="minorHAnsi" w:cstheme="minorBidi"/>
          <w:color w:val="auto"/>
        </w:rPr>
        <w:commentReference w:id="2"/>
      </w:r>
    </w:p>
    <w:p w14:paraId="17D99121" w14:textId="5F1B879B" w:rsidR="00344F72" w:rsidRDefault="00F323BD" w:rsidP="00344F72">
      <w:pPr>
        <w:rPr>
          <w:rFonts w:ascii="Arial" w:hAnsi="Arial" w:cs="Arial"/>
        </w:rPr>
      </w:pPr>
      <w:r>
        <w:rPr>
          <w:rFonts w:ascii="Arial" w:hAnsi="Arial" w:cs="Arial"/>
          <w:color w:val="FF0000"/>
        </w:rPr>
        <w:t xml:space="preserve">Elm Hayes </w:t>
      </w:r>
      <w:proofErr w:type="gramStart"/>
      <w:r>
        <w:rPr>
          <w:rFonts w:ascii="Arial" w:hAnsi="Arial" w:cs="Arial"/>
          <w:color w:val="FF0000"/>
        </w:rPr>
        <w:t xml:space="preserve">Surgery </w:t>
      </w:r>
      <w:r w:rsidR="00344F72">
        <w:rPr>
          <w:rFonts w:ascii="Arial" w:hAnsi="Arial" w:cs="Arial"/>
          <w:color w:val="FF0000"/>
        </w:rPr>
        <w:t xml:space="preserve"> </w:t>
      </w:r>
      <w:r w:rsidR="00344F72" w:rsidRPr="00344F72">
        <w:rPr>
          <w:rFonts w:ascii="Arial" w:hAnsi="Arial" w:cs="Arial"/>
        </w:rPr>
        <w:t>use</w:t>
      </w:r>
      <w:proofErr w:type="gramEnd"/>
      <w:r w:rsidR="00344F72" w:rsidRPr="00344F72">
        <w:rPr>
          <w:rFonts w:ascii="Arial" w:hAnsi="Arial" w:cs="Arial"/>
        </w:rPr>
        <w:t xml:space="preserve"> 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commentRangeStart w:id="3"/>
      <w:r>
        <w:rPr>
          <w:rFonts w:ascii="Arial" w:hAnsi="Arial" w:cs="Arial"/>
        </w:rPr>
        <w:t>Primary Care Network</w:t>
      </w:r>
      <w:commentRangeEnd w:id="3"/>
      <w:r w:rsidR="00EB2831">
        <w:rPr>
          <w:rStyle w:val="CommentReference"/>
          <w:rFonts w:asciiTheme="minorHAnsi" w:eastAsiaTheme="minorHAnsi" w:hAnsiTheme="minorHAnsi" w:cstheme="minorBidi"/>
          <w:color w:val="auto"/>
        </w:rPr>
        <w:commentReference w:id="3"/>
      </w:r>
    </w:p>
    <w:p w14:paraId="6EE5EBAE" w14:textId="715E2939" w:rsidR="0091694F" w:rsidRPr="0091694F" w:rsidRDefault="00F323BD" w:rsidP="0091694F">
      <w:pPr>
        <w:ind w:left="720"/>
        <w:rPr>
          <w:rFonts w:ascii="Arial" w:hAnsi="Arial" w:cs="Arial"/>
        </w:rPr>
      </w:pPr>
      <w:r>
        <w:rPr>
          <w:rFonts w:ascii="Arial" w:hAnsi="Arial" w:cs="Arial"/>
          <w:color w:val="FF0000"/>
        </w:rPr>
        <w:t xml:space="preserve">Elm Hayes </w:t>
      </w:r>
      <w:proofErr w:type="gramStart"/>
      <w:r>
        <w:rPr>
          <w:rFonts w:ascii="Arial" w:hAnsi="Arial" w:cs="Arial"/>
          <w:color w:val="FF0000"/>
        </w:rPr>
        <w:t xml:space="preserve">Surgery </w:t>
      </w:r>
      <w:r w:rsidR="00A22260" w:rsidRPr="00EB2831">
        <w:rPr>
          <w:rFonts w:ascii="Arial" w:hAnsi="Arial" w:cs="Arial"/>
          <w:color w:val="FF0000"/>
        </w:rPr>
        <w:t xml:space="preserve"> </w:t>
      </w:r>
      <w:r w:rsidR="00A22260">
        <w:rPr>
          <w:rFonts w:ascii="Arial" w:hAnsi="Arial" w:cs="Arial"/>
        </w:rPr>
        <w:t>is</w:t>
      </w:r>
      <w:proofErr w:type="gramEnd"/>
      <w:r w:rsidR="00A22260">
        <w:rPr>
          <w:rFonts w:ascii="Arial" w:hAnsi="Arial" w:cs="Arial"/>
        </w:rPr>
        <w:t xml:space="preserve"> a member of the </w:t>
      </w:r>
      <w:r>
        <w:rPr>
          <w:rFonts w:ascii="Arial" w:hAnsi="Arial" w:cs="Arial"/>
          <w:color w:val="FF0000"/>
        </w:rPr>
        <w:t>3 Valleys</w:t>
      </w:r>
      <w:r w:rsidR="0055336F" w:rsidRPr="00EB2831">
        <w:rPr>
          <w:rFonts w:ascii="Arial" w:hAnsi="Arial" w:cs="Arial"/>
          <w:color w:val="FF0000"/>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r w:rsidR="007D35A3">
        <w:rPr>
          <w:rFonts w:ascii="Arial" w:hAnsi="Arial" w:cs="Arial"/>
        </w:rPr>
        <w:t>In order to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6B4144F2"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F323BD">
        <w:rPr>
          <w:rFonts w:ascii="Arial" w:hAnsi="Arial" w:cs="Arial"/>
          <w:color w:val="FF0000"/>
        </w:rPr>
        <w:t xml:space="preserve">Elm Hayes </w:t>
      </w:r>
      <w:proofErr w:type="gramStart"/>
      <w:r w:rsidR="00F323BD">
        <w:rPr>
          <w:rFonts w:ascii="Arial" w:hAnsi="Arial" w:cs="Arial"/>
          <w:color w:val="FF0000"/>
        </w:rPr>
        <w:t xml:space="preserve">Surgery </w:t>
      </w:r>
      <w:r w:rsidRPr="00DD19A6">
        <w:rPr>
          <w:rFonts w:ascii="Arial" w:hAnsi="Arial" w:cs="Arial"/>
          <w:color w:val="FF0000"/>
        </w:rPr>
        <w:t>.</w:t>
      </w:r>
      <w:proofErr w:type="gramEnd"/>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lastRenderedPageBreak/>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F323BD" w:rsidP="0040513E">
      <w:pPr>
        <w:ind w:left="720"/>
        <w:rPr>
          <w:rFonts w:ascii="Arial" w:hAnsi="Arial" w:cs="Arial"/>
        </w:rPr>
      </w:pPr>
      <w:hyperlink r:id="rId13" w:history="1">
        <w:r w:rsidR="0040513E" w:rsidRPr="00F431A4">
          <w:rPr>
            <w:rStyle w:val="Hyperlink"/>
            <w:rFonts w:ascii="Arial" w:hAnsi="Arial" w:cs="Arial"/>
          </w:rPr>
          <w:t>https://bswccg.nhs.uk/your-health/integrated-care-record</w:t>
        </w:r>
      </w:hyperlink>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41A29BF9"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9679F8" w:rsidR="00310F31" w:rsidRP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1C87CF8E" w14:textId="77777777" w:rsidR="00426847" w:rsidRPr="006949CE" w:rsidRDefault="00426847" w:rsidP="00426847">
      <w:pPr>
        <w:pStyle w:val="Heading3"/>
        <w:numPr>
          <w:ilvl w:val="0"/>
          <w:numId w:val="6"/>
        </w:numPr>
        <w:rPr>
          <w:rFonts w:ascii="Arial" w:hAnsi="Arial" w:cs="Arial"/>
        </w:rPr>
      </w:pPr>
      <w:commentRangeStart w:id="4"/>
      <w:r w:rsidRPr="006949CE">
        <w:rPr>
          <w:rFonts w:ascii="Arial" w:hAnsi="Arial" w:cs="Arial"/>
        </w:rPr>
        <w:t>Medical Research</w:t>
      </w:r>
      <w:commentRangeEnd w:id="4"/>
      <w:r w:rsidR="006949CE">
        <w:rPr>
          <w:rStyle w:val="CommentReference"/>
          <w:rFonts w:asciiTheme="minorHAnsi" w:eastAsiaTheme="minorHAnsi" w:hAnsiTheme="minorHAnsi" w:cstheme="minorBidi"/>
          <w:color w:val="auto"/>
        </w:rPr>
        <w:commentReference w:id="4"/>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in order to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F323BD" w:rsidP="00AF777A">
      <w:pPr>
        <w:ind w:left="720"/>
        <w:rPr>
          <w:rFonts w:ascii="Arial" w:hAnsi="Arial" w:cs="Arial"/>
        </w:rPr>
      </w:pPr>
      <w:hyperlink r:id="rId14"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lastRenderedPageBreak/>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F323BD" w:rsidP="006A07B0">
      <w:pPr>
        <w:ind w:left="720"/>
        <w:rPr>
          <w:rFonts w:ascii="Arial" w:hAnsi="Arial" w:cs="Arial"/>
        </w:rPr>
      </w:pPr>
      <w:hyperlink r:id="rId15"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The confidential patient information collected about you when you use these services can also be used and provided to other organisations for purposes beyond your individual care where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6914DB99" w:rsidR="00C96E05" w:rsidRPr="00C96E05" w:rsidRDefault="00F323BD" w:rsidP="00C96E05">
      <w:pPr>
        <w:shd w:val="clear" w:color="auto" w:fill="FFFFFF"/>
        <w:spacing w:after="0"/>
        <w:rPr>
          <w:rFonts w:ascii="Arial" w:eastAsia="FSAlbert" w:hAnsi="Arial" w:cs="Arial"/>
        </w:rPr>
      </w:pPr>
      <w:r>
        <w:rPr>
          <w:rFonts w:ascii="Arial" w:eastAsia="FSAlbert" w:hAnsi="Arial" w:cs="Arial"/>
          <w:color w:val="FF0000"/>
        </w:rPr>
        <w:t xml:space="preserve">Elm Hayes </w:t>
      </w:r>
      <w:proofErr w:type="gramStart"/>
      <w:r>
        <w:rPr>
          <w:rFonts w:ascii="Arial" w:eastAsia="FSAlbert" w:hAnsi="Arial" w:cs="Arial"/>
          <w:color w:val="FF0000"/>
        </w:rPr>
        <w:t xml:space="preserve">Surgery </w:t>
      </w:r>
      <w:r w:rsidR="00C96E05" w:rsidRPr="00C96E05">
        <w:rPr>
          <w:rFonts w:ascii="Arial" w:eastAsia="FSAlbert" w:hAnsi="Arial" w:cs="Arial"/>
        </w:rPr>
        <w:t xml:space="preserve"> are</w:t>
      </w:r>
      <w:proofErr w:type="gramEnd"/>
      <w:r w:rsidR="00C96E05" w:rsidRPr="00C96E05">
        <w:rPr>
          <w:rFonts w:ascii="Arial" w:eastAsia="FSAlbert" w:hAnsi="Arial" w:cs="Arial"/>
        </w:rPr>
        <w:t xml:space="preserv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5" w:name="_1fob9te" w:colFirst="0" w:colLast="0"/>
      <w:bookmarkEnd w:id="5"/>
      <w:r w:rsidRPr="00C96E05">
        <w:rPr>
          <w:rFonts w:ascii="Arial" w:eastAsia="FSAlbert" w:hAnsi="Arial" w:cs="Arial"/>
        </w:rPr>
        <w:t xml:space="preserve">To find out more or to register your choice to opt out, please visit </w:t>
      </w:r>
      <w:hyperlink r:id="rId16">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4D0D0BC9" w:rsidR="00052FAF" w:rsidRDefault="001F5202" w:rsidP="00052FAF">
      <w:pPr>
        <w:rPr>
          <w:rFonts w:ascii="Arial" w:hAnsi="Arial" w:cs="Arial"/>
        </w:rPr>
      </w:pPr>
      <w:commentRangeStart w:id="6"/>
      <w:r>
        <w:rPr>
          <w:rFonts w:ascii="Arial" w:hAnsi="Arial" w:cs="Arial"/>
        </w:rPr>
        <w:t>We keep recordings of our calls for</w:t>
      </w:r>
      <w:r w:rsidRPr="00E17AD1">
        <w:rPr>
          <w:rFonts w:ascii="Arial" w:hAnsi="Arial" w:cs="Arial"/>
        </w:rPr>
        <w:t xml:space="preserve"> </w:t>
      </w:r>
      <w:r w:rsidR="00E17AD1" w:rsidRPr="00E17AD1">
        <w:rPr>
          <w:rFonts w:ascii="Arial" w:hAnsi="Arial" w:cs="Arial"/>
        </w:rPr>
        <w:t>6</w:t>
      </w:r>
      <w:r w:rsidR="00052FAF" w:rsidRPr="00E17AD1">
        <w:rPr>
          <w:rFonts w:ascii="Arial" w:hAnsi="Arial" w:cs="Arial"/>
        </w:rPr>
        <w:t xml:space="preserve"> </w:t>
      </w:r>
      <w:r w:rsidR="00052FAF">
        <w:rPr>
          <w:rFonts w:ascii="Arial" w:hAnsi="Arial" w:cs="Arial"/>
        </w:rPr>
        <w:t>years</w:t>
      </w:r>
      <w:commentRangeEnd w:id="6"/>
      <w:r w:rsidR="00E17AD1">
        <w:rPr>
          <w:rStyle w:val="CommentReference"/>
        </w:rPr>
        <w:commentReference w:id="6"/>
      </w:r>
      <w:r w:rsidR="00052FAF">
        <w:rPr>
          <w:rFonts w:ascii="Arial" w:hAnsi="Arial" w:cs="Arial"/>
        </w:rPr>
        <w:t>.</w:t>
      </w:r>
    </w:p>
    <w:p w14:paraId="0889F790" w14:textId="74A6C316" w:rsidR="00144D32" w:rsidRPr="00052FAF" w:rsidRDefault="00144D32" w:rsidP="00052FAF">
      <w:commentRangeStart w:id="7"/>
      <w:r>
        <w:rPr>
          <w:rFonts w:ascii="Arial" w:hAnsi="Arial" w:cs="Arial"/>
        </w:rPr>
        <w:t xml:space="preserve">We keep CCTV </w:t>
      </w:r>
      <w:r w:rsidR="00EF16C5">
        <w:rPr>
          <w:rFonts w:ascii="Arial" w:hAnsi="Arial" w:cs="Arial"/>
        </w:rPr>
        <w:t>footage for</w:t>
      </w:r>
      <w:r w:rsidR="00F323BD">
        <w:rPr>
          <w:rFonts w:ascii="Arial" w:hAnsi="Arial" w:cs="Arial"/>
        </w:rPr>
        <w:t xml:space="preserve"> 6 years</w:t>
      </w:r>
      <w:commentRangeEnd w:id="7"/>
      <w:r w:rsidR="00EF16C5">
        <w:rPr>
          <w:rStyle w:val="CommentReference"/>
        </w:rPr>
        <w:commentReference w:id="7"/>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Summerset,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interests</w:t>
      </w:r>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ons to which we are subject;</w:t>
      </w:r>
    </w:p>
    <w:p w14:paraId="1140BFB9" w14:textId="3FBB3011" w:rsidR="00F535E7" w:rsidRPr="00A61358" w:rsidRDefault="00F535E7" w:rsidP="007072A8">
      <w:pPr>
        <w:pStyle w:val="ListParagraph"/>
        <w:numPr>
          <w:ilvl w:val="0"/>
          <w:numId w:val="4"/>
        </w:numPr>
      </w:pPr>
      <w:r>
        <w:rPr>
          <w:rFonts w:ascii="Arial" w:hAnsi="Arial" w:cs="Arial"/>
        </w:rPr>
        <w:t>we are required to do so for the establishment, exercise or defence of a legal claim;</w:t>
      </w:r>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111A57C" w14:textId="77777777" w:rsidR="00332BF6" w:rsidRDefault="00332BF6" w:rsidP="00332BF6">
      <w:pPr>
        <w:pStyle w:val="Heading2"/>
        <w:rPr>
          <w:rFonts w:ascii="Arial" w:hAnsi="Arial" w:cs="Arial"/>
        </w:rPr>
      </w:pPr>
      <w:commentRangeStart w:id="8"/>
      <w:r>
        <w:rPr>
          <w:rFonts w:ascii="Arial" w:hAnsi="Arial" w:cs="Arial"/>
        </w:rPr>
        <w:t>Doctorlink</w:t>
      </w:r>
      <w:commentRangeEnd w:id="8"/>
      <w:r w:rsidR="001946DC">
        <w:rPr>
          <w:rStyle w:val="CommentReference"/>
          <w:rFonts w:asciiTheme="minorHAnsi" w:eastAsiaTheme="minorHAnsi" w:hAnsiTheme="minorHAnsi" w:cstheme="minorBidi"/>
          <w:color w:val="auto"/>
        </w:rPr>
        <w:commentReference w:id="8"/>
      </w:r>
    </w:p>
    <w:p w14:paraId="6D063566" w14:textId="77777777" w:rsidR="00332BF6" w:rsidRDefault="00332BF6" w:rsidP="00332BF6">
      <w:pPr>
        <w:rPr>
          <w:rFonts w:ascii="Arial" w:hAnsi="Arial" w:cs="Arial"/>
        </w:rPr>
      </w:pPr>
      <w:r>
        <w:rPr>
          <w:rFonts w:ascii="Arial" w:hAnsi="Arial" w:cs="Arial"/>
        </w:rPr>
        <w:t>We use Doctorlink to assist us in delivering healthcare services to our patients that register to use Doctorlink. When you register to use Doctorlink, you give your explicit consent (permission) for Doctorlink to collect and use your personal information for the services provided by Doctorlink.</w:t>
      </w:r>
    </w:p>
    <w:p w14:paraId="223B8277" w14:textId="77777777" w:rsidR="00332BF6" w:rsidRDefault="00332BF6" w:rsidP="00332BF6">
      <w:pPr>
        <w:rPr>
          <w:rFonts w:ascii="Arial" w:hAnsi="Arial" w:cs="Arial"/>
        </w:rPr>
      </w:pPr>
      <w:r>
        <w:rPr>
          <w:rFonts w:ascii="Arial" w:hAnsi="Arial" w:cs="Arial"/>
        </w:rPr>
        <w:t>Doctorlink may share your personal data with us if you require an appointment or repeat prescription.</w:t>
      </w:r>
    </w:p>
    <w:p w14:paraId="6008E52C" w14:textId="77777777" w:rsidR="00332BF6" w:rsidRDefault="00332BF6" w:rsidP="00332BF6">
      <w:pPr>
        <w:rPr>
          <w:rFonts w:ascii="Arial" w:hAnsi="Arial" w:cs="Arial"/>
        </w:rPr>
      </w:pPr>
      <w:r>
        <w:rPr>
          <w:rFonts w:ascii="Arial" w:hAnsi="Arial" w:cs="Arial"/>
        </w:rPr>
        <w:t>Full details about how Doctorlink will process your personal information can be found on their privacy notice here:</w:t>
      </w:r>
    </w:p>
    <w:p w14:paraId="616C59F3" w14:textId="1FF51535" w:rsidR="001A73D6" w:rsidRDefault="00F323BD" w:rsidP="00332BF6">
      <w:pPr>
        <w:spacing w:after="0"/>
        <w:rPr>
          <w:rStyle w:val="Hyperlink"/>
        </w:rPr>
      </w:pPr>
      <w:hyperlink r:id="rId17" w:history="1">
        <w:r w:rsidR="00332BF6">
          <w:rPr>
            <w:rStyle w:val="Hyperlink"/>
          </w:rPr>
          <w:t>https://www.doctorlink.com/privacynotice/</w:t>
        </w:r>
      </w:hyperlink>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3BEC8A25" w14:textId="30B9C2A1"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information we hold about 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withdraw any consent you have given to the use of your 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erase information we hold about you;</w:t>
      </w:r>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party;</w:t>
      </w:r>
    </w:p>
    <w:p w14:paraId="099FFF74" w14:textId="7FB9F1AA" w:rsidR="008A00F8" w:rsidRDefault="00946B0E" w:rsidP="008A00F8">
      <w:pPr>
        <w:pStyle w:val="ListParagraph"/>
        <w:numPr>
          <w:ilvl w:val="1"/>
          <w:numId w:val="5"/>
        </w:numPr>
        <w:rPr>
          <w:rFonts w:ascii="Arial" w:hAnsi="Arial" w:cs="Arial"/>
        </w:rPr>
      </w:pPr>
      <w:r>
        <w:rPr>
          <w:rFonts w:ascii="Arial" w:hAnsi="Arial" w:cs="Arial"/>
        </w:rPr>
        <w:lastRenderedPageBreak/>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24815587" w14:textId="77777777" w:rsidR="00494C14" w:rsidRPr="00EA5A79" w:rsidRDefault="00494C14" w:rsidP="00494C14">
      <w:pPr>
        <w:pStyle w:val="NoSpacing"/>
        <w:rPr>
          <w:rFonts w:ascii="Arial" w:hAnsi="Arial" w:cs="Arial"/>
        </w:rPr>
      </w:pPr>
      <w:r w:rsidRPr="00EA5A79">
        <w:rPr>
          <w:rFonts w:ascii="Arial" w:hAnsi="Arial" w:cs="Arial"/>
        </w:rPr>
        <w:t>Data Protection Officer</w:t>
      </w:r>
    </w:p>
    <w:p w14:paraId="10BAD1C5" w14:textId="1DA14630" w:rsidR="00494C14" w:rsidRDefault="00F323BD" w:rsidP="00494C14">
      <w:pPr>
        <w:pStyle w:val="NoSpacing"/>
        <w:rPr>
          <w:rFonts w:ascii="Arial" w:hAnsi="Arial" w:cs="Arial"/>
        </w:rPr>
      </w:pPr>
      <w:r>
        <w:rPr>
          <w:rFonts w:ascii="Arial" w:hAnsi="Arial" w:cs="Arial"/>
          <w:b/>
          <w:color w:val="FF0000"/>
        </w:rPr>
        <w:t>Sharon Taylor (Practice Manager)</w:t>
      </w:r>
    </w:p>
    <w:p w14:paraId="6A0E2F1B" w14:textId="77777777" w:rsidR="00494C14" w:rsidRDefault="00494C14" w:rsidP="00494C14">
      <w:pPr>
        <w:pStyle w:val="NoSpacing"/>
        <w:rPr>
          <w:rFonts w:ascii="Arial" w:hAnsi="Arial" w:cs="Arial"/>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45839748" w14:textId="77777777" w:rsidR="00494C14" w:rsidRPr="00EA5A79" w:rsidRDefault="00494C14" w:rsidP="00494C14">
      <w:pPr>
        <w:pStyle w:val="NoSpacing"/>
        <w:rPr>
          <w:rFonts w:ascii="Arial" w:hAnsi="Arial" w:cs="Arial"/>
        </w:rPr>
      </w:pPr>
    </w:p>
    <w:p w14:paraId="644F7A59" w14:textId="5D817DBF" w:rsidR="00494C14" w:rsidRPr="00D72F6C" w:rsidRDefault="00F323BD" w:rsidP="00494C14">
      <w:pPr>
        <w:spacing w:line="240" w:lineRule="auto"/>
        <w:rPr>
          <w:rFonts w:ascii="Arial" w:hAnsi="Arial" w:cs="Arial"/>
          <w:b/>
          <w:color w:val="FF0000"/>
        </w:rPr>
      </w:pPr>
      <w:r>
        <w:rPr>
          <w:rFonts w:ascii="Arial" w:hAnsi="Arial" w:cs="Arial"/>
          <w:b/>
          <w:color w:val="FF0000"/>
        </w:rPr>
        <w:t>BSCCG.elmhayes@nhs.net</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F323BD" w:rsidP="00494C14">
      <w:pPr>
        <w:rPr>
          <w:rFonts w:ascii="Arial" w:hAnsi="Arial" w:cs="Arial"/>
        </w:rPr>
      </w:pPr>
      <w:hyperlink r:id="rId18"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6E3A1592" w14:textId="5DB86BB5" w:rsidR="00494C14" w:rsidRPr="00EA5A79" w:rsidRDefault="00494C14" w:rsidP="00494C14">
      <w:pPr>
        <w:rPr>
          <w:rFonts w:ascii="Arial" w:hAnsi="Arial" w:cs="Arial"/>
        </w:rPr>
      </w:pPr>
      <w:r w:rsidRPr="00EA5A79">
        <w:rPr>
          <w:rFonts w:ascii="Arial" w:hAnsi="Arial" w:cs="Arial"/>
        </w:rPr>
        <w:t>We keep our privacy notice under regular review and we will place any updates on this webpage. This priva</w:t>
      </w:r>
      <w:r>
        <w:rPr>
          <w:rFonts w:ascii="Arial" w:hAnsi="Arial" w:cs="Arial"/>
        </w:rPr>
        <w:t xml:space="preserve">cy notice was last updated on </w:t>
      </w:r>
      <w:r w:rsidR="00F323BD">
        <w:rPr>
          <w:rFonts w:ascii="Arial" w:hAnsi="Arial" w:cs="Arial"/>
          <w:b/>
          <w:color w:val="FF0000"/>
        </w:rPr>
        <w:t>19.02.2021</w:t>
      </w:r>
    </w:p>
    <w:p w14:paraId="1921C164" w14:textId="32106011" w:rsidR="00EA5A79" w:rsidRDefault="00EA5A79" w:rsidP="00EA5A79">
      <w:pPr>
        <w:rPr>
          <w:rFonts w:ascii="Arial" w:hAnsi="Arial" w:cs="Arial"/>
        </w:rPr>
      </w:pPr>
      <w:bookmarkStart w:id="9" w:name="_GoBack"/>
      <w:bookmarkEnd w:id="9"/>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r>
        <w:rPr>
          <w:rFonts w:ascii="Arial" w:hAnsi="Arial" w:cs="Arial"/>
        </w:rPr>
        <w:t>In light of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F323BD" w:rsidP="008C3B4E">
      <w:pPr>
        <w:rPr>
          <w:rFonts w:ascii="Arial" w:hAnsi="Arial" w:cs="Arial"/>
        </w:rPr>
      </w:pPr>
      <w:hyperlink r:id="rId19"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To help the NHS during the COVID-19 outbreak, NHS Digital are improving the access that doctors, nurses and healthcare professionals have to medical records and information, so that they 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F323BD" w:rsidP="00D44C86">
      <w:pPr>
        <w:rPr>
          <w:rFonts w:ascii="Arial" w:hAnsi="Arial" w:cs="Arial"/>
        </w:rPr>
      </w:pPr>
      <w:hyperlink r:id="rId20"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lastRenderedPageBreak/>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21"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22"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investigations, tests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immunisations</w:t>
      </w:r>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lastRenderedPageBreak/>
        <w:t xml:space="preserve">NHS Digital has various legal powers to share data for purposes relating to the coronavirus response. It is also required to share data in certain circumstances set out in the COVID-19 Direction and to share </w:t>
      </w:r>
      <w:hyperlink r:id="rId23"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579E51CA" w14:textId="77777777" w:rsidR="00BE5F81" w:rsidRPr="009750F3" w:rsidRDefault="00F323BD" w:rsidP="00BE5F81">
      <w:pPr>
        <w:spacing w:before="100" w:beforeAutospacing="1" w:after="100" w:afterAutospacing="1" w:line="240" w:lineRule="auto"/>
        <w:rPr>
          <w:rFonts w:ascii="Arial" w:eastAsia="Times New Roman" w:hAnsi="Arial" w:cs="Arial"/>
          <w:lang w:val="en" w:eastAsia="en-GB"/>
        </w:rPr>
      </w:pPr>
      <w:hyperlink r:id="rId24"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6FB49D4E"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5"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26"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27"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8"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9"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0"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F323BD" w:rsidP="00BE5F81">
      <w:pPr>
        <w:numPr>
          <w:ilvl w:val="0"/>
          <w:numId w:val="8"/>
        </w:numPr>
        <w:spacing w:before="100" w:beforeAutospacing="1" w:after="100" w:afterAutospacing="1" w:line="240" w:lineRule="auto"/>
        <w:rPr>
          <w:rFonts w:ascii="Arial" w:eastAsia="Times New Roman" w:hAnsi="Arial" w:cs="Arial"/>
          <w:lang w:val="en" w:eastAsia="en-GB"/>
        </w:rPr>
      </w:pPr>
      <w:hyperlink r:id="rId31" w:history="1">
        <w:r w:rsidR="00BE5F81" w:rsidRPr="009750F3">
          <w:rPr>
            <w:rFonts w:ascii="Arial" w:eastAsia="Times New Roman" w:hAnsi="Arial" w:cs="Arial"/>
            <w:color w:val="0000FF"/>
            <w:u w:val="single"/>
            <w:lang w:val="en" w:eastAsia="en-GB"/>
          </w:rPr>
          <w:t>how NHS Digital looks after your health and care information</w:t>
        </w:r>
      </w:hyperlink>
    </w:p>
    <w:p w14:paraId="044AD4AD" w14:textId="77777777" w:rsidR="00BE5F81" w:rsidRPr="00BE5F81" w:rsidRDefault="00BE5F81" w:rsidP="00BE5F81">
      <w:pPr>
        <w:rPr>
          <w:rFonts w:ascii="Arial" w:hAnsi="Arial" w:cs="Arial"/>
        </w:rPr>
      </w:pPr>
    </w:p>
    <w:p w14:paraId="26740856" w14:textId="77777777" w:rsidR="00BE5F81" w:rsidRPr="00BE5F81" w:rsidRDefault="00BE5F81" w:rsidP="00BE5F81">
      <w:pPr>
        <w:rPr>
          <w:rFonts w:ascii="Arial" w:hAnsi="Arial" w:cs="Arial"/>
        </w:rPr>
      </w:pPr>
    </w:p>
    <w:sectPr w:rsidR="00BE5F81" w:rsidRPr="00BE5F81" w:rsidSect="005F3E25">
      <w:headerReference w:type="even" r:id="rId32"/>
      <w:headerReference w:type="default" r:id="rId33"/>
      <w:footerReference w:type="even" r:id="rId34"/>
      <w:footerReference w:type="default" r:id="rId35"/>
      <w:headerReference w:type="first" r:id="rId36"/>
      <w:footerReference w:type="first" r:id="rId37"/>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son Roberts" w:date="2021-02-10T13:55:00Z" w:initials="JR">
    <w:p w14:paraId="245B46A5" w14:textId="62C91A04" w:rsidR="00D032EA" w:rsidRDefault="00D032EA">
      <w:pPr>
        <w:pStyle w:val="CommentText"/>
      </w:pPr>
      <w:r>
        <w:rPr>
          <w:rStyle w:val="CommentReference"/>
        </w:rPr>
        <w:annotationRef/>
      </w:r>
      <w:r>
        <w:t>This is only required if the practice has CCTV.</w:t>
      </w:r>
    </w:p>
  </w:comment>
  <w:comment w:id="1" w:author="Jason Roberts" w:date="2021-02-10T12:16:00Z" w:initials="JR">
    <w:p w14:paraId="7493B1CD" w14:textId="5830D1A3" w:rsidR="001455C4" w:rsidRDefault="001455C4">
      <w:pPr>
        <w:pStyle w:val="CommentText"/>
      </w:pPr>
      <w:r>
        <w:rPr>
          <w:rStyle w:val="CommentReference"/>
        </w:rPr>
        <w:annotationRef/>
      </w:r>
      <w:r>
        <w:t>This section is only required if the practice records calls.</w:t>
      </w:r>
    </w:p>
  </w:comment>
  <w:comment w:id="2" w:author="Jason Roberts" w:date="2021-02-10T12:47:00Z" w:initials="JR">
    <w:p w14:paraId="1B436E31" w14:textId="240EE61C" w:rsidR="00484CAF" w:rsidRDefault="00484CAF">
      <w:pPr>
        <w:pStyle w:val="CommentText"/>
      </w:pPr>
      <w:r>
        <w:rPr>
          <w:rStyle w:val="CommentReference"/>
        </w:rPr>
        <w:annotationRef/>
      </w:r>
      <w:r>
        <w:t>This section is only required if the practice use CCTV.</w:t>
      </w:r>
    </w:p>
  </w:comment>
  <w:comment w:id="3" w:author="Jason Roberts" w:date="2021-02-10T12:51:00Z" w:initials="JR">
    <w:p w14:paraId="57403067" w14:textId="184CCE1B" w:rsidR="00EB2831" w:rsidRDefault="00EB2831">
      <w:pPr>
        <w:pStyle w:val="CommentText"/>
      </w:pPr>
      <w:r>
        <w:rPr>
          <w:rStyle w:val="CommentReference"/>
        </w:rPr>
        <w:annotationRef/>
      </w:r>
      <w:r>
        <w:t>Only required if the practice is a member of a PCN.</w:t>
      </w:r>
    </w:p>
  </w:comment>
  <w:comment w:id="4" w:author="Jason Roberts" w:date="2021-02-10T12:14:00Z" w:initials="JR">
    <w:p w14:paraId="354B0C36" w14:textId="3C5A7D3C" w:rsidR="006949CE" w:rsidRDefault="006949CE">
      <w:pPr>
        <w:pStyle w:val="CommentText"/>
      </w:pPr>
      <w:r>
        <w:rPr>
          <w:rStyle w:val="CommentReference"/>
        </w:rPr>
        <w:annotationRef/>
      </w:r>
      <w:r>
        <w:t>This section is only required if the practice</w:t>
      </w:r>
      <w:r w:rsidR="001F4523">
        <w:t xml:space="preserve"> takes part in medical research</w:t>
      </w:r>
      <w:r w:rsidR="00140322">
        <w:t>.</w:t>
      </w:r>
      <w:r w:rsidR="004205C5">
        <w:t xml:space="preserve"> If relevant, add the organisations the data will be shared with.</w:t>
      </w:r>
    </w:p>
  </w:comment>
  <w:comment w:id="6" w:author="Jason Roberts" w:date="2021-02-10T12:20:00Z" w:initials="JR">
    <w:p w14:paraId="29D46E99" w14:textId="6DE885CD" w:rsidR="00E17AD1" w:rsidRDefault="00E17AD1">
      <w:pPr>
        <w:pStyle w:val="CommentText"/>
      </w:pPr>
      <w:r>
        <w:rPr>
          <w:rStyle w:val="CommentReference"/>
        </w:rPr>
        <w:annotationRef/>
      </w:r>
      <w:r>
        <w:t>This line is only required if the practice records call</w:t>
      </w:r>
      <w:r w:rsidR="00DD6622">
        <w:t>s.</w:t>
      </w:r>
    </w:p>
  </w:comment>
  <w:comment w:id="7" w:author="Jason Roberts" w:date="2021-02-10T12:49:00Z" w:initials="JR">
    <w:p w14:paraId="0B3440BC" w14:textId="15832A01" w:rsidR="00EF16C5" w:rsidRDefault="00EF16C5">
      <w:pPr>
        <w:pStyle w:val="CommentText"/>
      </w:pPr>
      <w:r>
        <w:rPr>
          <w:rStyle w:val="CommentReference"/>
        </w:rPr>
        <w:annotationRef/>
      </w:r>
      <w:r>
        <w:t xml:space="preserve">This line is only required if the practice use CCTV </w:t>
      </w:r>
      <w:r w:rsidR="00321B01">
        <w:t>–</w:t>
      </w:r>
      <w:r>
        <w:t xml:space="preserve"> spec</w:t>
      </w:r>
      <w:r w:rsidR="00321B01">
        <w:t>ify how long it’s retained for.</w:t>
      </w:r>
    </w:p>
  </w:comment>
  <w:comment w:id="8" w:author="Jason Roberts" w:date="2021-02-10T12:25:00Z" w:initials="JR">
    <w:p w14:paraId="6B2FFFD8" w14:textId="373823A7" w:rsidR="001946DC" w:rsidRDefault="001946DC">
      <w:pPr>
        <w:pStyle w:val="CommentText"/>
      </w:pPr>
      <w:r>
        <w:rPr>
          <w:rStyle w:val="CommentReference"/>
        </w:rPr>
        <w:annotationRef/>
      </w:r>
      <w:r>
        <w:t>This section is only required if the practice use Doctorlink.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5B46A5" w15:done="0"/>
  <w15:commentEx w15:paraId="7493B1CD" w15:done="0"/>
  <w15:commentEx w15:paraId="1B436E31" w15:done="0"/>
  <w15:commentEx w15:paraId="57403067" w15:done="0"/>
  <w15:commentEx w15:paraId="354B0C36" w15:done="0"/>
  <w15:commentEx w15:paraId="29D46E99" w15:done="0"/>
  <w15:commentEx w15:paraId="0B3440BC" w15:done="0"/>
  <w15:commentEx w15:paraId="6B2FFFD8" w15:done="0"/>
  <w15:commentEx w15:paraId="7FBC8C90" w15:done="0"/>
  <w15:commentEx w15:paraId="474559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455" w16cex:dateUtc="2021-02-10T13:55:00Z"/>
  <w16cex:commentExtensible w16cex:durableId="23CE4D11" w16cex:dateUtc="2021-02-10T12:16:00Z"/>
  <w16cex:commentExtensible w16cex:durableId="23CE5475" w16cex:dateUtc="2021-02-10T12:47:00Z"/>
  <w16cex:commentExtensible w16cex:durableId="23CE5562" w16cex:dateUtc="2021-02-10T12:51:00Z"/>
  <w16cex:commentExtensible w16cex:durableId="23CE4CC3" w16cex:dateUtc="2021-02-10T12:14:00Z"/>
  <w16cex:commentExtensible w16cex:durableId="23CE4E0C" w16cex:dateUtc="2021-02-10T12:20:00Z"/>
  <w16cex:commentExtensible w16cex:durableId="23CE54C5" w16cex:dateUtc="2021-02-10T12:49:00Z"/>
  <w16cex:commentExtensible w16cex:durableId="23CE4F3C" w16cex:dateUtc="2021-02-10T12:25:00Z"/>
  <w16cex:commentExtensible w16cex:durableId="23CE4F4F" w16cex:dateUtc="2021-02-10T12:25:00Z"/>
  <w16cex:commentExtensible w16cex:durableId="23CE5B9F" w16cex:dateUtc="2021-02-10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5B46A5" w16cid:durableId="23CE6455"/>
  <w16cid:commentId w16cid:paraId="7493B1CD" w16cid:durableId="23CE4D11"/>
  <w16cid:commentId w16cid:paraId="1B436E31" w16cid:durableId="23CE5475"/>
  <w16cid:commentId w16cid:paraId="57403067" w16cid:durableId="23CE5562"/>
  <w16cid:commentId w16cid:paraId="354B0C36" w16cid:durableId="23CE4CC3"/>
  <w16cid:commentId w16cid:paraId="29D46E99" w16cid:durableId="23CE4E0C"/>
  <w16cid:commentId w16cid:paraId="0B3440BC" w16cid:durableId="23CE54C5"/>
  <w16cid:commentId w16cid:paraId="6B2FFFD8" w16cid:durableId="23CE4F3C"/>
  <w16cid:commentId w16cid:paraId="7FBC8C90" w16cid:durableId="23CE4F4F"/>
  <w16cid:commentId w16cid:paraId="474559EA" w16cid:durableId="23CE5B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1033" w14:textId="77777777" w:rsidR="00357054" w:rsidRDefault="00357054" w:rsidP="00EA5A79">
      <w:pPr>
        <w:spacing w:after="0" w:line="240" w:lineRule="auto"/>
      </w:pPr>
      <w:r>
        <w:separator/>
      </w:r>
    </w:p>
  </w:endnote>
  <w:endnote w:type="continuationSeparator" w:id="0">
    <w:p w14:paraId="792D08D3" w14:textId="77777777" w:rsidR="00357054" w:rsidRDefault="00357054"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EE7F" w14:textId="77777777" w:rsidR="00035273" w:rsidRDefault="0003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BA1B" w14:textId="77777777" w:rsidR="00035273" w:rsidRDefault="00035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A183" w14:textId="77777777" w:rsidR="00035273" w:rsidRDefault="0003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7A5D" w14:textId="77777777" w:rsidR="00357054" w:rsidRDefault="00357054" w:rsidP="00EA5A79">
      <w:pPr>
        <w:spacing w:after="0" w:line="240" w:lineRule="auto"/>
      </w:pPr>
      <w:r>
        <w:separator/>
      </w:r>
    </w:p>
  </w:footnote>
  <w:footnote w:type="continuationSeparator" w:id="0">
    <w:p w14:paraId="5FECBCF0" w14:textId="77777777" w:rsidR="00357054" w:rsidRDefault="00357054" w:rsidP="00EA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65F8" w14:textId="77777777" w:rsidR="00035273" w:rsidRDefault="00035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A512" w14:textId="77777777" w:rsidR="00035273" w:rsidRDefault="00035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845F" w14:textId="77777777" w:rsidR="00035273" w:rsidRDefault="00035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on Roberts">
    <w15:presenceInfo w15:providerId="AD" w15:userId="S::Jason.Roberts@medvivo.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75"/>
    <w:rsid w:val="00016512"/>
    <w:rsid w:val="00024B52"/>
    <w:rsid w:val="00035273"/>
    <w:rsid w:val="000438A8"/>
    <w:rsid w:val="00052FAF"/>
    <w:rsid w:val="00082567"/>
    <w:rsid w:val="000A0328"/>
    <w:rsid w:val="000A7410"/>
    <w:rsid w:val="000C77E7"/>
    <w:rsid w:val="000E248F"/>
    <w:rsid w:val="000E282C"/>
    <w:rsid w:val="0012320A"/>
    <w:rsid w:val="00127F35"/>
    <w:rsid w:val="00131C23"/>
    <w:rsid w:val="00132647"/>
    <w:rsid w:val="001352A0"/>
    <w:rsid w:val="00136112"/>
    <w:rsid w:val="00140322"/>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42A98"/>
    <w:rsid w:val="002460CD"/>
    <w:rsid w:val="00254DF1"/>
    <w:rsid w:val="002550B3"/>
    <w:rsid w:val="00270A39"/>
    <w:rsid w:val="002E3A00"/>
    <w:rsid w:val="002E4E50"/>
    <w:rsid w:val="002E500F"/>
    <w:rsid w:val="002E670A"/>
    <w:rsid w:val="00302410"/>
    <w:rsid w:val="00310F31"/>
    <w:rsid w:val="003172A6"/>
    <w:rsid w:val="00321B01"/>
    <w:rsid w:val="00330EBB"/>
    <w:rsid w:val="00332BF6"/>
    <w:rsid w:val="003337C3"/>
    <w:rsid w:val="003364B5"/>
    <w:rsid w:val="00344F72"/>
    <w:rsid w:val="00357054"/>
    <w:rsid w:val="00361FAB"/>
    <w:rsid w:val="0039762F"/>
    <w:rsid w:val="003A3642"/>
    <w:rsid w:val="003A5284"/>
    <w:rsid w:val="003B10D4"/>
    <w:rsid w:val="003B66CB"/>
    <w:rsid w:val="003C192A"/>
    <w:rsid w:val="003C43A8"/>
    <w:rsid w:val="003D4B12"/>
    <w:rsid w:val="003D6CBD"/>
    <w:rsid w:val="004035FD"/>
    <w:rsid w:val="0040513E"/>
    <w:rsid w:val="00413068"/>
    <w:rsid w:val="004205C5"/>
    <w:rsid w:val="004259E5"/>
    <w:rsid w:val="00426847"/>
    <w:rsid w:val="00442865"/>
    <w:rsid w:val="00444FDF"/>
    <w:rsid w:val="004464C1"/>
    <w:rsid w:val="00473940"/>
    <w:rsid w:val="00484CAF"/>
    <w:rsid w:val="00494C14"/>
    <w:rsid w:val="004A4CA6"/>
    <w:rsid w:val="004D0B4A"/>
    <w:rsid w:val="004D3233"/>
    <w:rsid w:val="004E774C"/>
    <w:rsid w:val="004F38C7"/>
    <w:rsid w:val="00535293"/>
    <w:rsid w:val="0054106A"/>
    <w:rsid w:val="00542D38"/>
    <w:rsid w:val="00550939"/>
    <w:rsid w:val="0055336F"/>
    <w:rsid w:val="00554172"/>
    <w:rsid w:val="00561F10"/>
    <w:rsid w:val="00575699"/>
    <w:rsid w:val="0059518B"/>
    <w:rsid w:val="005C4AE2"/>
    <w:rsid w:val="005C69C1"/>
    <w:rsid w:val="005E219A"/>
    <w:rsid w:val="005E5F37"/>
    <w:rsid w:val="005F2EAE"/>
    <w:rsid w:val="005F3E25"/>
    <w:rsid w:val="00606138"/>
    <w:rsid w:val="006101F0"/>
    <w:rsid w:val="00616175"/>
    <w:rsid w:val="006619DE"/>
    <w:rsid w:val="006625AE"/>
    <w:rsid w:val="006949CE"/>
    <w:rsid w:val="006A07B0"/>
    <w:rsid w:val="006A0EBA"/>
    <w:rsid w:val="006B2176"/>
    <w:rsid w:val="006F045D"/>
    <w:rsid w:val="007006FC"/>
    <w:rsid w:val="007072A8"/>
    <w:rsid w:val="007100C2"/>
    <w:rsid w:val="0071045C"/>
    <w:rsid w:val="00711F00"/>
    <w:rsid w:val="007135DA"/>
    <w:rsid w:val="00713C9C"/>
    <w:rsid w:val="00722D91"/>
    <w:rsid w:val="00722F9D"/>
    <w:rsid w:val="007706EB"/>
    <w:rsid w:val="00782A8E"/>
    <w:rsid w:val="00794C2C"/>
    <w:rsid w:val="007A5832"/>
    <w:rsid w:val="007B22D0"/>
    <w:rsid w:val="007D35A3"/>
    <w:rsid w:val="007E0111"/>
    <w:rsid w:val="007E42E3"/>
    <w:rsid w:val="007E64F9"/>
    <w:rsid w:val="00803BC3"/>
    <w:rsid w:val="00841DAF"/>
    <w:rsid w:val="008567DB"/>
    <w:rsid w:val="0088529D"/>
    <w:rsid w:val="008951AC"/>
    <w:rsid w:val="008A00F8"/>
    <w:rsid w:val="008A10F4"/>
    <w:rsid w:val="008A294C"/>
    <w:rsid w:val="008B33F1"/>
    <w:rsid w:val="008C3B4E"/>
    <w:rsid w:val="008D34DA"/>
    <w:rsid w:val="008F388E"/>
    <w:rsid w:val="008F7995"/>
    <w:rsid w:val="009042E3"/>
    <w:rsid w:val="0091694F"/>
    <w:rsid w:val="0094311B"/>
    <w:rsid w:val="009439A2"/>
    <w:rsid w:val="00946B0E"/>
    <w:rsid w:val="009562FD"/>
    <w:rsid w:val="00966EE7"/>
    <w:rsid w:val="009919E7"/>
    <w:rsid w:val="009B3436"/>
    <w:rsid w:val="009C716F"/>
    <w:rsid w:val="009F23A5"/>
    <w:rsid w:val="00A07A4E"/>
    <w:rsid w:val="00A22260"/>
    <w:rsid w:val="00A61358"/>
    <w:rsid w:val="00A678F9"/>
    <w:rsid w:val="00A72F44"/>
    <w:rsid w:val="00A7686C"/>
    <w:rsid w:val="00A87A4E"/>
    <w:rsid w:val="00A93522"/>
    <w:rsid w:val="00AA2D63"/>
    <w:rsid w:val="00AB12E0"/>
    <w:rsid w:val="00AD2592"/>
    <w:rsid w:val="00AF5A22"/>
    <w:rsid w:val="00AF777A"/>
    <w:rsid w:val="00B03F77"/>
    <w:rsid w:val="00B11F7A"/>
    <w:rsid w:val="00B30F50"/>
    <w:rsid w:val="00B37CC8"/>
    <w:rsid w:val="00B46ABD"/>
    <w:rsid w:val="00B60048"/>
    <w:rsid w:val="00B6702A"/>
    <w:rsid w:val="00B751F1"/>
    <w:rsid w:val="00BA253E"/>
    <w:rsid w:val="00BA2E40"/>
    <w:rsid w:val="00BA5450"/>
    <w:rsid w:val="00BD4335"/>
    <w:rsid w:val="00BE3897"/>
    <w:rsid w:val="00BE5F81"/>
    <w:rsid w:val="00BE7989"/>
    <w:rsid w:val="00C02162"/>
    <w:rsid w:val="00C06F6E"/>
    <w:rsid w:val="00C106B4"/>
    <w:rsid w:val="00C12CF5"/>
    <w:rsid w:val="00C25EFE"/>
    <w:rsid w:val="00C47854"/>
    <w:rsid w:val="00C52167"/>
    <w:rsid w:val="00C52708"/>
    <w:rsid w:val="00C72AC4"/>
    <w:rsid w:val="00C84423"/>
    <w:rsid w:val="00C86470"/>
    <w:rsid w:val="00C9318D"/>
    <w:rsid w:val="00C96E05"/>
    <w:rsid w:val="00CD2427"/>
    <w:rsid w:val="00CD6890"/>
    <w:rsid w:val="00CD6E15"/>
    <w:rsid w:val="00CE4F3E"/>
    <w:rsid w:val="00CF4D47"/>
    <w:rsid w:val="00D032EA"/>
    <w:rsid w:val="00D1316A"/>
    <w:rsid w:val="00D25C7F"/>
    <w:rsid w:val="00D40733"/>
    <w:rsid w:val="00D44A75"/>
    <w:rsid w:val="00D44C86"/>
    <w:rsid w:val="00D53E21"/>
    <w:rsid w:val="00D648A3"/>
    <w:rsid w:val="00DA1996"/>
    <w:rsid w:val="00DA5E2D"/>
    <w:rsid w:val="00DC1E31"/>
    <w:rsid w:val="00DC51DA"/>
    <w:rsid w:val="00DD19A6"/>
    <w:rsid w:val="00DD6622"/>
    <w:rsid w:val="00E04302"/>
    <w:rsid w:val="00E17AD1"/>
    <w:rsid w:val="00E2036B"/>
    <w:rsid w:val="00E37B47"/>
    <w:rsid w:val="00E447C8"/>
    <w:rsid w:val="00E454C9"/>
    <w:rsid w:val="00E460AA"/>
    <w:rsid w:val="00E82F9F"/>
    <w:rsid w:val="00EA5A79"/>
    <w:rsid w:val="00EB2831"/>
    <w:rsid w:val="00EC7DB2"/>
    <w:rsid w:val="00ED0750"/>
    <w:rsid w:val="00EF016F"/>
    <w:rsid w:val="00EF16C5"/>
    <w:rsid w:val="00F0085B"/>
    <w:rsid w:val="00F323BD"/>
    <w:rsid w:val="00F3652D"/>
    <w:rsid w:val="00F3680C"/>
    <w:rsid w:val="00F52651"/>
    <w:rsid w:val="00F535E7"/>
    <w:rsid w:val="00F61F0C"/>
    <w:rsid w:val="00F61FB4"/>
    <w:rsid w:val="00F71D88"/>
    <w:rsid w:val="00FA504B"/>
    <w:rsid w:val="00FA60C1"/>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4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F77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swccg.nhs.uk/your-health/integrated-care-record" TargetMode="External"/><Relationship Id="rId18" Type="http://schemas.openxmlformats.org/officeDocument/2006/relationships/hyperlink" Target="https://ico.org.uk/concerns" TargetMode="External"/><Relationship Id="rId26" Type="http://schemas.openxmlformats.org/officeDocument/2006/relationships/hyperlink" Target="https://digital.nhs.uk/coronavirus/gpes-data-for-pandemic-planning-and-research/transparency-notice-gpes-data-for-pandemic-planning-and-research-covid-19" TargetMode="External"/><Relationship Id="rId39" Type="http://schemas.openxmlformats.org/officeDocument/2006/relationships/theme" Target="theme/theme1.xml"/><Relationship Id="rId21" Type="http://schemas.openxmlformats.org/officeDocument/2006/relationships/hyperlink" Target="https://digital.nhs.uk/about-nhs-digital/corporate-information-and-documents/directions-and-data-provision-notices/secretary-of-state-directions/covid-19-public-health-directions-2020" TargetMode="External"/><Relationship Id="rId34"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nhs.uk/your-nhs-data-matters" TargetMode="External"/><Relationship Id="rId20" Type="http://schemas.openxmlformats.org/officeDocument/2006/relationships/hyperlink" Target="https://digital.nhs.uk/services/gp-connect/patients" TargetMode="External"/><Relationship Id="rId29" Type="http://schemas.openxmlformats.org/officeDocument/2006/relationships/hyperlink" Target="https://digital.nhs.uk/coronavirus/coronavirus-covid-19-response-information-governance-hub/coronavirus-covid-19-response-transparency-notice"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coronavirus-covid-19-notification-of-data-controllers-to-share-information"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gov.uk/guidance/notifiable-diseases-and-causative-organisms-how-to-report" TargetMode="External"/><Relationship Id="rId23" Type="http://schemas.openxmlformats.org/officeDocument/2006/relationships/hyperlink" Target="https://digital.nhs.uk/coronavirus/coronavirus-covid-19-response-information-governance-hub/control-of-patient-information-copi-notice" TargetMode="External"/><Relationship Id="rId28" Type="http://schemas.openxmlformats.org/officeDocument/2006/relationships/hyperlink" Target="https://digital.nhs.uk/coronavirus/gpes-data-for-pandemic-planning-and-research/transparency-notice-gpes-data-for-pandemic-planning-and-research-covid-19"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about-nhs-digital/our-work/keeping-patient-data-safe/how-we-look-after-your-health-and-care-information" TargetMode="External"/><Relationship Id="rId44"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qc.org.uk/" TargetMode="External"/><Relationship Id="rId22" Type="http://schemas.openxmlformats.org/officeDocument/2006/relationships/hyperlink" Target="https://digital.nhs.uk/about-nhs-digital/corporate-information-and-documents/directions-and-data-provision-notices/data-provision-notices-dpns/gpes-data-for-pandemic-planning-and-research"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our-work/keeping-patient-data-safe/gdpr/gdpr-register" TargetMode="External"/><Relationship Id="rId35" Type="http://schemas.openxmlformats.org/officeDocument/2006/relationships/footer" Target="footer2.xm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www.doctorlink.com/privacynotice/" TargetMode="External"/><Relationship Id="rId25" Type="http://schemas.openxmlformats.org/officeDocument/2006/relationships/hyperlink" Target="https://digital.nhs.uk/services/data-access-request-service-dars/register-of-approved-data-releases" TargetMode="External"/><Relationship Id="rId33" Type="http://schemas.openxmlformats.org/officeDocument/2006/relationships/header" Target="header2.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b479961-baaf-4f09-baca-4768863e89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3" ma:contentTypeDescription="Create a new document." ma:contentTypeScope="" ma:versionID="603be486bdf2eadcd7e000efaee456c4">
  <xsd:schema xmlns:xsd="http://www.w3.org/2001/XMLSchema" xmlns:xs="http://www.w3.org/2001/XMLSchema" xmlns:p="http://schemas.microsoft.com/office/2006/metadata/properties" xmlns:ns2="6b479961-baaf-4f09-baca-4768863e895e" xmlns:ns3="70442917-9b0a-417b-a4bf-6ed96e1d9ed6" targetNamespace="http://schemas.microsoft.com/office/2006/metadata/properties" ma:root="true" ma:fieldsID="724cebc812764bcff8e358402cebcc3e" ns2:_="" ns3:_="">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8523-E1FF-4002-B70F-E906AEFC211E}">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70442917-9b0a-417b-a4bf-6ed96e1d9ed6"/>
    <ds:schemaRef ds:uri="6b479961-baaf-4f09-baca-4768863e895e"/>
    <ds:schemaRef ds:uri="http://purl.org/dc/dcmitype/"/>
  </ds:schemaRefs>
</ds:datastoreItem>
</file>

<file path=customXml/itemProps2.xml><?xml version="1.0" encoding="utf-8"?>
<ds:datastoreItem xmlns:ds="http://schemas.openxmlformats.org/officeDocument/2006/customXml" ds:itemID="{432D1488-AC0B-466E-81D5-702D3BDFA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4.xml><?xml version="1.0" encoding="utf-8"?>
<ds:datastoreItem xmlns:ds="http://schemas.openxmlformats.org/officeDocument/2006/customXml" ds:itemID="{FD8B1A26-EEA6-44F2-9FC6-4757D390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3595</Words>
  <Characters>20495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24042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Hannah (Elm Hayes Surgery)</dc:creator>
  <cp:lastModifiedBy>Holland Hannah (Elm Hayes Surgery)</cp:lastModifiedBy>
  <cp:revision>2</cp:revision>
  <dcterms:created xsi:type="dcterms:W3CDTF">2021-02-19T11:58:00Z</dcterms:created>
  <dcterms:modified xsi:type="dcterms:W3CDTF">2021-02-19T11:58:00Z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0x0101000D49E9B8F9DCEB40ADACA98125DA1967</vt:lpwstr>
  </property>
</Properties>
</file>