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2C35" w14:textId="4347E3DE" w:rsidR="00702B96" w:rsidRDefault="00702B96" w:rsidP="00702B96">
      <w:pPr>
        <w:tabs>
          <w:tab w:val="left" w:pos="1032"/>
        </w:tabs>
        <w:jc w:val="center"/>
        <w:rPr>
          <w:rFonts w:asciiTheme="majorHAnsi" w:hAnsiTheme="majorHAnsi" w:cstheme="majorHAnsi"/>
        </w:rPr>
      </w:pPr>
      <w:r>
        <w:rPr>
          <w:noProof/>
        </w:rPr>
        <w:drawing>
          <wp:inline distT="0" distB="0" distL="0" distR="0" wp14:anchorId="37FD8873" wp14:editId="08B33C0C">
            <wp:extent cx="3105150" cy="2009775"/>
            <wp:effectExtent l="0" t="0" r="0" b="9525"/>
            <wp:docPr id="522717159" name="Picture 1" descr="A person with a broken arm and a broken arm holding a phone and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17159" name="Picture 1" descr="A person with a broken arm and a broken arm holding a phone and a doctor&#10;&#10;Description automatically generated"/>
                    <pic:cNvPicPr/>
                  </pic:nvPicPr>
                  <pic:blipFill>
                    <a:blip r:embed="rId4"/>
                    <a:stretch>
                      <a:fillRect/>
                    </a:stretch>
                  </pic:blipFill>
                  <pic:spPr>
                    <a:xfrm>
                      <a:off x="0" y="0"/>
                      <a:ext cx="3105150" cy="2009775"/>
                    </a:xfrm>
                    <a:prstGeom prst="rect">
                      <a:avLst/>
                    </a:prstGeom>
                  </pic:spPr>
                </pic:pic>
              </a:graphicData>
            </a:graphic>
          </wp:inline>
        </w:drawing>
      </w:r>
    </w:p>
    <w:p w14:paraId="489A4367" w14:textId="30C9DDFD" w:rsidR="00590C2E" w:rsidRPr="00702B96" w:rsidRDefault="00C54BE8" w:rsidP="00416F0B">
      <w:pPr>
        <w:tabs>
          <w:tab w:val="left" w:pos="1032"/>
        </w:tabs>
        <w:spacing w:after="0"/>
        <w:jc w:val="both"/>
        <w:rPr>
          <w:rFonts w:ascii="Verdana" w:hAnsi="Verdana" w:cstheme="majorHAnsi"/>
        </w:rPr>
      </w:pPr>
      <w:r>
        <w:rPr>
          <w:rFonts w:ascii="Verdana" w:hAnsi="Verdana" w:cstheme="majorHAnsi"/>
        </w:rPr>
        <w:t>Elm Hayes Surgery</w:t>
      </w:r>
      <w:r w:rsidR="00590C2E" w:rsidRPr="00702B96">
        <w:rPr>
          <w:rFonts w:ascii="Verdana" w:hAnsi="Verdana" w:cstheme="majorHAnsi"/>
        </w:rPr>
        <w:t xml:space="preserve"> are </w:t>
      </w:r>
      <w:r>
        <w:rPr>
          <w:rFonts w:ascii="Verdana" w:hAnsi="Verdana" w:cstheme="majorHAnsi"/>
        </w:rPr>
        <w:t>pleased</w:t>
      </w:r>
      <w:r w:rsidR="00590C2E" w:rsidRPr="00702B96">
        <w:rPr>
          <w:rFonts w:ascii="Verdana" w:hAnsi="Verdana" w:cstheme="majorHAnsi"/>
        </w:rPr>
        <w:t xml:space="preserve"> to announce a new appointment system within the practice.  The current high demand for </w:t>
      </w:r>
      <w:r w:rsidR="00F23AE7" w:rsidRPr="00702B96">
        <w:rPr>
          <w:rFonts w:ascii="Verdana" w:hAnsi="Verdana" w:cstheme="majorHAnsi"/>
        </w:rPr>
        <w:t>primary care</w:t>
      </w:r>
      <w:r w:rsidR="00590C2E" w:rsidRPr="00702B96">
        <w:rPr>
          <w:rFonts w:ascii="Verdana" w:hAnsi="Verdana" w:cstheme="majorHAnsi"/>
        </w:rPr>
        <w:t xml:space="preserve"> services has prompted </w:t>
      </w:r>
      <w:r>
        <w:rPr>
          <w:rFonts w:ascii="Verdana" w:hAnsi="Verdana" w:cstheme="majorHAnsi"/>
        </w:rPr>
        <w:t>us</w:t>
      </w:r>
      <w:r w:rsidR="00590C2E" w:rsidRPr="00702B96">
        <w:rPr>
          <w:rFonts w:ascii="Verdana" w:hAnsi="Verdana" w:cstheme="majorHAnsi"/>
        </w:rPr>
        <w:t xml:space="preserve"> to look at our current system and explore options for improving both patient access and </w:t>
      </w:r>
      <w:r w:rsidR="00286347" w:rsidRPr="00702B96">
        <w:rPr>
          <w:rFonts w:ascii="Verdana" w:hAnsi="Verdana" w:cstheme="majorHAnsi"/>
        </w:rPr>
        <w:t xml:space="preserve">the </w:t>
      </w:r>
      <w:r w:rsidR="00590C2E" w:rsidRPr="00702B96">
        <w:rPr>
          <w:rFonts w:ascii="Verdana" w:hAnsi="Verdana" w:cstheme="majorHAnsi"/>
        </w:rPr>
        <w:t xml:space="preserve">experience of booking </w:t>
      </w:r>
      <w:r w:rsidR="00286347" w:rsidRPr="00702B96">
        <w:rPr>
          <w:rFonts w:ascii="Verdana" w:hAnsi="Verdana" w:cstheme="majorHAnsi"/>
        </w:rPr>
        <w:t xml:space="preserve">an </w:t>
      </w:r>
      <w:r w:rsidR="00590C2E" w:rsidRPr="00702B96">
        <w:rPr>
          <w:rFonts w:ascii="Verdana" w:hAnsi="Verdana" w:cstheme="majorHAnsi"/>
        </w:rPr>
        <w:t xml:space="preserve">appointment. </w:t>
      </w:r>
    </w:p>
    <w:p w14:paraId="6118AABF" w14:textId="4F872024" w:rsidR="00590C2E" w:rsidRDefault="00C54BE8" w:rsidP="00416F0B">
      <w:pPr>
        <w:tabs>
          <w:tab w:val="left" w:pos="1032"/>
        </w:tabs>
        <w:spacing w:after="0"/>
        <w:jc w:val="both"/>
        <w:rPr>
          <w:rFonts w:ascii="Verdana" w:hAnsi="Verdana" w:cstheme="majorHAnsi"/>
        </w:rPr>
      </w:pPr>
      <w:r>
        <w:rPr>
          <w:rFonts w:ascii="Verdana" w:hAnsi="Verdana" w:cstheme="majorHAnsi"/>
        </w:rPr>
        <w:t>We</w:t>
      </w:r>
      <w:r w:rsidR="00590C2E" w:rsidRPr="00702B96">
        <w:rPr>
          <w:rFonts w:ascii="Verdana" w:hAnsi="Verdana" w:cstheme="majorHAnsi"/>
        </w:rPr>
        <w:t xml:space="preserve"> have spent a lot of time exploring ways of managing demand</w:t>
      </w:r>
      <w:r w:rsidR="00286347" w:rsidRPr="00702B96">
        <w:rPr>
          <w:rFonts w:ascii="Verdana" w:hAnsi="Verdana" w:cstheme="majorHAnsi"/>
        </w:rPr>
        <w:t xml:space="preserve"> </w:t>
      </w:r>
      <w:r w:rsidR="00590C2E" w:rsidRPr="00702B96">
        <w:rPr>
          <w:rFonts w:ascii="Verdana" w:hAnsi="Verdana" w:cstheme="majorHAnsi"/>
        </w:rPr>
        <w:t>and</w:t>
      </w:r>
      <w:r w:rsidR="00286347" w:rsidRPr="00702B96">
        <w:rPr>
          <w:rFonts w:ascii="Verdana" w:hAnsi="Verdana" w:cstheme="majorHAnsi"/>
        </w:rPr>
        <w:t xml:space="preserve"> have</w:t>
      </w:r>
      <w:r w:rsidR="00590C2E" w:rsidRPr="00702B96">
        <w:rPr>
          <w:rFonts w:ascii="Verdana" w:hAnsi="Verdana" w:cstheme="majorHAnsi"/>
        </w:rPr>
        <w:t xml:space="preserve"> visit</w:t>
      </w:r>
      <w:r w:rsidR="00286347" w:rsidRPr="00702B96">
        <w:rPr>
          <w:rFonts w:ascii="Verdana" w:hAnsi="Verdana" w:cstheme="majorHAnsi"/>
        </w:rPr>
        <w:t xml:space="preserve">ed and spoke with </w:t>
      </w:r>
      <w:r w:rsidR="00590C2E" w:rsidRPr="00702B96">
        <w:rPr>
          <w:rFonts w:ascii="Verdana" w:hAnsi="Verdana" w:cstheme="majorHAnsi"/>
        </w:rPr>
        <w:t xml:space="preserve">other practices that have introduced innovative ways of managing growing demand. </w:t>
      </w:r>
    </w:p>
    <w:p w14:paraId="446BFEF5" w14:textId="77777777" w:rsidR="00416F0B" w:rsidRPr="00702B96" w:rsidRDefault="00416F0B" w:rsidP="00416F0B">
      <w:pPr>
        <w:tabs>
          <w:tab w:val="left" w:pos="1032"/>
        </w:tabs>
        <w:spacing w:after="0"/>
        <w:jc w:val="both"/>
        <w:rPr>
          <w:rFonts w:ascii="Verdana" w:hAnsi="Verdana" w:cstheme="majorHAnsi"/>
        </w:rPr>
      </w:pPr>
    </w:p>
    <w:p w14:paraId="0A5B438C" w14:textId="5A18FC89" w:rsidR="00590C2E" w:rsidRDefault="00590C2E" w:rsidP="00416F0B">
      <w:pPr>
        <w:tabs>
          <w:tab w:val="left" w:pos="1032"/>
        </w:tabs>
        <w:spacing w:after="0"/>
        <w:jc w:val="both"/>
        <w:rPr>
          <w:rFonts w:ascii="Verdana" w:hAnsi="Verdana" w:cstheme="majorHAnsi"/>
        </w:rPr>
      </w:pPr>
      <w:r w:rsidRPr="00702B96">
        <w:rPr>
          <w:rFonts w:ascii="Verdana" w:hAnsi="Verdana" w:cstheme="majorHAnsi"/>
        </w:rPr>
        <w:t xml:space="preserve">Based on the above, </w:t>
      </w:r>
      <w:r w:rsidR="00C54BE8">
        <w:rPr>
          <w:rFonts w:ascii="Verdana" w:hAnsi="Verdana" w:cstheme="majorHAnsi"/>
        </w:rPr>
        <w:t>we</w:t>
      </w:r>
      <w:r w:rsidRPr="00702B96">
        <w:rPr>
          <w:rFonts w:ascii="Verdana" w:hAnsi="Verdana" w:cstheme="majorHAnsi"/>
        </w:rPr>
        <w:t xml:space="preserve"> have decided to </w:t>
      </w:r>
      <w:r w:rsidR="00F23AE7" w:rsidRPr="00702B96">
        <w:rPr>
          <w:rFonts w:ascii="Verdana" w:hAnsi="Verdana" w:cstheme="majorHAnsi"/>
        </w:rPr>
        <w:t>introduce</w:t>
      </w:r>
      <w:r w:rsidRPr="00702B96">
        <w:rPr>
          <w:rFonts w:ascii="Verdana" w:hAnsi="Verdana" w:cstheme="majorHAnsi"/>
        </w:rPr>
        <w:t xml:space="preserve"> a </w:t>
      </w:r>
      <w:r w:rsidR="00286347" w:rsidRPr="00702B96">
        <w:rPr>
          <w:rFonts w:ascii="Verdana" w:hAnsi="Verdana" w:cstheme="majorHAnsi"/>
        </w:rPr>
        <w:t xml:space="preserve">Care Navigation system into the practice as from </w:t>
      </w:r>
      <w:r w:rsidR="00286347" w:rsidRPr="00C54BE8">
        <w:rPr>
          <w:rFonts w:ascii="Verdana" w:hAnsi="Verdana" w:cstheme="majorHAnsi"/>
          <w:b/>
          <w:bCs/>
        </w:rPr>
        <w:t>12</w:t>
      </w:r>
      <w:r w:rsidR="00286347" w:rsidRPr="00C54BE8">
        <w:rPr>
          <w:rFonts w:ascii="Verdana" w:hAnsi="Verdana" w:cstheme="majorHAnsi"/>
          <w:b/>
          <w:bCs/>
          <w:vertAlign w:val="superscript"/>
        </w:rPr>
        <w:t>th</w:t>
      </w:r>
      <w:r w:rsidR="00286347" w:rsidRPr="00C54BE8">
        <w:rPr>
          <w:rFonts w:ascii="Verdana" w:hAnsi="Verdana" w:cstheme="majorHAnsi"/>
          <w:b/>
          <w:bCs/>
        </w:rPr>
        <w:t xml:space="preserve"> May 2025</w:t>
      </w:r>
      <w:r w:rsidR="00286347" w:rsidRPr="00702B96">
        <w:rPr>
          <w:rFonts w:ascii="Verdana" w:hAnsi="Verdana" w:cstheme="majorHAnsi"/>
        </w:rPr>
        <w:t>.</w:t>
      </w:r>
      <w:r w:rsidRPr="00702B96">
        <w:rPr>
          <w:rFonts w:ascii="Verdana" w:hAnsi="Verdana" w:cstheme="majorHAnsi"/>
        </w:rPr>
        <w:t xml:space="preserve"> </w:t>
      </w:r>
    </w:p>
    <w:p w14:paraId="4A91A8A7" w14:textId="77777777" w:rsidR="00416F0B" w:rsidRDefault="00416F0B" w:rsidP="00416F0B">
      <w:pPr>
        <w:tabs>
          <w:tab w:val="left" w:pos="1032"/>
        </w:tabs>
        <w:spacing w:after="0"/>
        <w:jc w:val="both"/>
        <w:rPr>
          <w:rFonts w:ascii="Verdana" w:hAnsi="Verdana" w:cstheme="majorHAnsi"/>
        </w:rPr>
      </w:pPr>
    </w:p>
    <w:p w14:paraId="05CCFE8A" w14:textId="77777777" w:rsidR="00416F0B" w:rsidRDefault="00416F0B" w:rsidP="00416F0B">
      <w:pPr>
        <w:tabs>
          <w:tab w:val="left" w:pos="1032"/>
        </w:tabs>
        <w:spacing w:after="0"/>
        <w:jc w:val="both"/>
        <w:rPr>
          <w:rFonts w:ascii="Verdana" w:hAnsi="Verdana" w:cstheme="majorHAnsi"/>
        </w:rPr>
      </w:pPr>
    </w:p>
    <w:p w14:paraId="53A50C03" w14:textId="77777777" w:rsidR="00416F0B" w:rsidRPr="00702B96" w:rsidRDefault="00416F0B" w:rsidP="00416F0B">
      <w:pPr>
        <w:tabs>
          <w:tab w:val="left" w:pos="1032"/>
        </w:tabs>
        <w:spacing w:after="0"/>
        <w:jc w:val="both"/>
        <w:rPr>
          <w:rFonts w:ascii="Verdana" w:hAnsi="Verdana" w:cstheme="majorHAnsi"/>
        </w:rPr>
      </w:pPr>
    </w:p>
    <w:p w14:paraId="6A3B0362" w14:textId="35447019" w:rsidR="00590C2E" w:rsidRPr="00702B96" w:rsidRDefault="00590C2E" w:rsidP="00416F0B">
      <w:pPr>
        <w:tabs>
          <w:tab w:val="left" w:pos="1032"/>
        </w:tabs>
        <w:spacing w:after="0"/>
        <w:jc w:val="both"/>
        <w:rPr>
          <w:rFonts w:ascii="Verdana" w:hAnsi="Verdana" w:cstheme="majorHAnsi"/>
          <w:b/>
          <w:bCs/>
        </w:rPr>
      </w:pPr>
      <w:r w:rsidRPr="00702B96">
        <w:rPr>
          <w:rFonts w:ascii="Verdana" w:hAnsi="Verdana" w:cstheme="majorHAnsi"/>
          <w:b/>
          <w:bCs/>
        </w:rPr>
        <w:t xml:space="preserve">What is a </w:t>
      </w:r>
      <w:r w:rsidR="00286347" w:rsidRPr="00702B96">
        <w:rPr>
          <w:rFonts w:ascii="Verdana" w:hAnsi="Verdana" w:cstheme="majorHAnsi"/>
          <w:b/>
          <w:bCs/>
        </w:rPr>
        <w:t>Care Navigation system</w:t>
      </w:r>
      <w:r w:rsidRPr="00702B96">
        <w:rPr>
          <w:rFonts w:ascii="Verdana" w:hAnsi="Verdana" w:cstheme="majorHAnsi"/>
          <w:b/>
          <w:bCs/>
        </w:rPr>
        <w:t>?</w:t>
      </w:r>
    </w:p>
    <w:p w14:paraId="74FDC946" w14:textId="5A1F1661" w:rsidR="00590C2E" w:rsidRDefault="00590C2E" w:rsidP="00416F0B">
      <w:pPr>
        <w:tabs>
          <w:tab w:val="left" w:pos="1032"/>
        </w:tabs>
        <w:spacing w:after="0"/>
        <w:jc w:val="both"/>
        <w:rPr>
          <w:rFonts w:ascii="Verdana" w:hAnsi="Verdana" w:cstheme="majorHAnsi"/>
        </w:rPr>
      </w:pPr>
      <w:r w:rsidRPr="00702B96">
        <w:rPr>
          <w:rFonts w:ascii="Verdana" w:hAnsi="Verdana" w:cstheme="majorHAnsi"/>
        </w:rPr>
        <w:t>This is a model whereby all incoming clinical and administrative queries are submitted via</w:t>
      </w:r>
      <w:r w:rsidR="00C54BE8">
        <w:rPr>
          <w:rFonts w:ascii="Verdana" w:hAnsi="Verdana" w:cstheme="majorHAnsi"/>
        </w:rPr>
        <w:t xml:space="preserve"> </w:t>
      </w:r>
      <w:r w:rsidRPr="00702B96">
        <w:rPr>
          <w:rFonts w:ascii="Verdana" w:hAnsi="Verdana" w:cstheme="majorHAnsi"/>
        </w:rPr>
        <w:t>an e-consult</w:t>
      </w:r>
      <w:r w:rsidR="00F23AE7" w:rsidRPr="00702B96">
        <w:rPr>
          <w:rFonts w:ascii="Verdana" w:hAnsi="Verdana" w:cstheme="majorHAnsi"/>
        </w:rPr>
        <w:t xml:space="preserve"> either by the patient, or by a receptionist on the patient’s behalf</w:t>
      </w:r>
      <w:r w:rsidR="00416F0B">
        <w:rPr>
          <w:rFonts w:ascii="Verdana" w:hAnsi="Verdana" w:cstheme="majorHAnsi"/>
        </w:rPr>
        <w:t>.</w:t>
      </w:r>
      <w:r w:rsidRPr="00702B96">
        <w:rPr>
          <w:rFonts w:ascii="Verdana" w:hAnsi="Verdana" w:cstheme="majorHAnsi"/>
        </w:rPr>
        <w:t xml:space="preserve"> </w:t>
      </w:r>
    </w:p>
    <w:p w14:paraId="0498D420" w14:textId="77777777" w:rsidR="00416F0B" w:rsidRPr="00702B96" w:rsidRDefault="00416F0B" w:rsidP="00416F0B">
      <w:pPr>
        <w:tabs>
          <w:tab w:val="left" w:pos="1032"/>
        </w:tabs>
        <w:spacing w:after="0"/>
        <w:jc w:val="both"/>
        <w:rPr>
          <w:rFonts w:ascii="Verdana" w:hAnsi="Verdana" w:cstheme="majorHAnsi"/>
        </w:rPr>
      </w:pPr>
    </w:p>
    <w:p w14:paraId="799EEB3D" w14:textId="6DD57C6B" w:rsidR="00C54BE8" w:rsidRDefault="00590C2E" w:rsidP="00416F0B">
      <w:pPr>
        <w:tabs>
          <w:tab w:val="left" w:pos="1032"/>
        </w:tabs>
        <w:spacing w:after="0"/>
        <w:jc w:val="both"/>
        <w:rPr>
          <w:rFonts w:ascii="Verdana" w:hAnsi="Verdana" w:cstheme="majorHAnsi"/>
        </w:rPr>
      </w:pPr>
      <w:r w:rsidRPr="00702B96">
        <w:rPr>
          <w:rFonts w:ascii="Verdana" w:hAnsi="Verdana" w:cstheme="majorHAnsi"/>
        </w:rPr>
        <w:t>All incoming requests will be triaged (</w:t>
      </w:r>
      <w:r w:rsidR="00416F0B" w:rsidRPr="00702B96">
        <w:rPr>
          <w:rFonts w:ascii="Verdana" w:hAnsi="Verdana" w:cstheme="majorHAnsi"/>
        </w:rPr>
        <w:t>i.e.</w:t>
      </w:r>
      <w:r w:rsidRPr="00702B96">
        <w:rPr>
          <w:rFonts w:ascii="Verdana" w:hAnsi="Verdana" w:cstheme="majorHAnsi"/>
        </w:rPr>
        <w:t xml:space="preserve"> reviewed) by a GP </w:t>
      </w:r>
      <w:r w:rsidR="00F23AE7" w:rsidRPr="00702B96">
        <w:rPr>
          <w:rFonts w:ascii="Verdana" w:hAnsi="Verdana" w:cstheme="majorHAnsi"/>
        </w:rPr>
        <w:t>who</w:t>
      </w:r>
      <w:r w:rsidRPr="00702B96">
        <w:rPr>
          <w:rFonts w:ascii="Verdana" w:hAnsi="Verdana" w:cstheme="majorHAnsi"/>
        </w:rPr>
        <w:t xml:space="preserve"> will decide on an appropriate response</w:t>
      </w:r>
      <w:r w:rsidR="00F23AE7" w:rsidRPr="00702B96">
        <w:rPr>
          <w:rFonts w:ascii="Verdana" w:hAnsi="Verdana" w:cstheme="majorHAnsi"/>
        </w:rPr>
        <w:t xml:space="preserve">.  This may include directing the patient to an alternative service (such as community pharmacy), a service within our practice (such as a physiotherapist or pharmacist), or to an urgent appointment or more routine appointment with one of our clinicians.  </w:t>
      </w:r>
      <w:r w:rsidRPr="00702B96">
        <w:rPr>
          <w:rFonts w:ascii="Verdana" w:hAnsi="Verdana" w:cstheme="majorHAnsi"/>
        </w:rPr>
        <w:t xml:space="preserve"> </w:t>
      </w:r>
    </w:p>
    <w:p w14:paraId="27C2375C" w14:textId="77777777" w:rsidR="00416F0B" w:rsidRDefault="00416F0B" w:rsidP="00416F0B">
      <w:pPr>
        <w:tabs>
          <w:tab w:val="left" w:pos="1032"/>
        </w:tabs>
        <w:spacing w:after="0"/>
        <w:jc w:val="both"/>
        <w:rPr>
          <w:rFonts w:ascii="Verdana" w:hAnsi="Verdana" w:cstheme="majorHAnsi"/>
        </w:rPr>
      </w:pPr>
    </w:p>
    <w:p w14:paraId="1DA16116" w14:textId="2BEE8CDE" w:rsidR="00590C2E" w:rsidRPr="00702B96" w:rsidRDefault="00590C2E" w:rsidP="00416F0B">
      <w:pPr>
        <w:tabs>
          <w:tab w:val="left" w:pos="1032"/>
        </w:tabs>
        <w:spacing w:after="0"/>
        <w:jc w:val="both"/>
        <w:rPr>
          <w:rFonts w:ascii="Verdana" w:hAnsi="Verdana" w:cstheme="majorHAnsi"/>
        </w:rPr>
      </w:pPr>
      <w:r w:rsidRPr="00702B96">
        <w:rPr>
          <w:rFonts w:ascii="Verdana" w:hAnsi="Verdana" w:cstheme="majorHAnsi"/>
        </w:rPr>
        <w:t xml:space="preserve">Practices that have adopted this system feel that it has improved the patient experience, as well as staff satisfaction, and we are excited to be able to bring these benefits to our practice.  </w:t>
      </w:r>
    </w:p>
    <w:p w14:paraId="24542DEB" w14:textId="05F26831" w:rsidR="00552A80" w:rsidRDefault="00590C2E" w:rsidP="00416F0B">
      <w:pPr>
        <w:tabs>
          <w:tab w:val="left" w:pos="1032"/>
        </w:tabs>
        <w:spacing w:after="0"/>
        <w:jc w:val="both"/>
      </w:pPr>
      <w:r w:rsidRPr="00702B96">
        <w:rPr>
          <w:rFonts w:ascii="Verdana" w:hAnsi="Verdana" w:cstheme="majorHAnsi"/>
        </w:rPr>
        <w:t xml:space="preserve">Over the coming </w:t>
      </w:r>
      <w:r w:rsidR="00286347" w:rsidRPr="00702B96">
        <w:rPr>
          <w:rFonts w:ascii="Verdana" w:hAnsi="Verdana" w:cstheme="majorHAnsi"/>
        </w:rPr>
        <w:t>months</w:t>
      </w:r>
      <w:r w:rsidRPr="00702B96">
        <w:rPr>
          <w:rFonts w:ascii="Verdana" w:hAnsi="Verdana" w:cstheme="majorHAnsi"/>
        </w:rPr>
        <w:t>, we will be holding</w:t>
      </w:r>
      <w:r w:rsidR="00702B96" w:rsidRPr="00702B96">
        <w:rPr>
          <w:rFonts w:ascii="Verdana" w:hAnsi="Verdana" w:cstheme="majorHAnsi"/>
        </w:rPr>
        <w:t xml:space="preserve"> briefing</w:t>
      </w:r>
      <w:r w:rsidRPr="00702B96">
        <w:rPr>
          <w:rFonts w:ascii="Verdana" w:hAnsi="Verdana" w:cstheme="majorHAnsi"/>
        </w:rPr>
        <w:t xml:space="preserve"> session</w:t>
      </w:r>
      <w:r w:rsidR="00702B96">
        <w:rPr>
          <w:rFonts w:ascii="Verdana" w:hAnsi="Verdana" w:cstheme="majorHAnsi"/>
        </w:rPr>
        <w:t>s</w:t>
      </w:r>
      <w:r w:rsidRPr="00702B96">
        <w:rPr>
          <w:rFonts w:ascii="Verdana" w:hAnsi="Verdana" w:cstheme="majorHAnsi"/>
        </w:rPr>
        <w:t xml:space="preserve"> for </w:t>
      </w:r>
      <w:r w:rsidR="00C54BE8">
        <w:rPr>
          <w:rFonts w:ascii="Verdana" w:hAnsi="Verdana" w:cstheme="majorHAnsi"/>
        </w:rPr>
        <w:t>patients</w:t>
      </w:r>
      <w:r w:rsidRPr="00702B96">
        <w:rPr>
          <w:rFonts w:ascii="Verdana" w:hAnsi="Verdana" w:cstheme="majorHAnsi"/>
        </w:rPr>
        <w:t xml:space="preserve"> to introduce </w:t>
      </w:r>
      <w:r w:rsidR="00C54BE8">
        <w:rPr>
          <w:rFonts w:ascii="Verdana" w:hAnsi="Verdana" w:cstheme="majorHAnsi"/>
        </w:rPr>
        <w:t>them</w:t>
      </w:r>
      <w:r w:rsidRPr="00702B96">
        <w:rPr>
          <w:rFonts w:ascii="Verdana" w:hAnsi="Verdana" w:cstheme="majorHAnsi"/>
        </w:rPr>
        <w:t xml:space="preserve"> to the new system</w:t>
      </w:r>
      <w:r w:rsidR="00C54BE8">
        <w:rPr>
          <w:rFonts w:ascii="Verdana" w:hAnsi="Verdana" w:cstheme="majorHAnsi"/>
        </w:rPr>
        <w:t>.</w:t>
      </w:r>
    </w:p>
    <w:sectPr w:rsidR="00552A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C2E"/>
    <w:rsid w:val="00235DFF"/>
    <w:rsid w:val="00286347"/>
    <w:rsid w:val="00343BD2"/>
    <w:rsid w:val="00416F0B"/>
    <w:rsid w:val="004B0465"/>
    <w:rsid w:val="004F01CD"/>
    <w:rsid w:val="004F6FD0"/>
    <w:rsid w:val="00552A80"/>
    <w:rsid w:val="00590C2E"/>
    <w:rsid w:val="00602315"/>
    <w:rsid w:val="00681685"/>
    <w:rsid w:val="006F78DD"/>
    <w:rsid w:val="00702B96"/>
    <w:rsid w:val="00C54BE8"/>
    <w:rsid w:val="00E4201E"/>
    <w:rsid w:val="00F2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C452"/>
  <w15:chartTrackingRefBased/>
  <w15:docId w15:val="{C8DCC87B-D46E-45B7-8207-9D661F1D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C2E"/>
    <w:pPr>
      <w:spacing w:after="160" w:line="259" w:lineRule="auto"/>
    </w:pPr>
    <w:rPr>
      <w:rFonts w:cstheme="minorBidi"/>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Charles (Roaming)</dc:creator>
  <cp:keywords/>
  <dc:description/>
  <cp:lastModifiedBy>GREGORY, Louise (ELM HAYES SURGERY)</cp:lastModifiedBy>
  <cp:revision>2</cp:revision>
  <cp:lastPrinted>2025-01-27T16:31:00Z</cp:lastPrinted>
  <dcterms:created xsi:type="dcterms:W3CDTF">2025-02-27T16:35:00Z</dcterms:created>
  <dcterms:modified xsi:type="dcterms:W3CDTF">2025-02-27T16:35:00Z</dcterms:modified>
</cp:coreProperties>
</file>